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C524E" w14:textId="66B4762A" w:rsidR="007C0F17" w:rsidRPr="001860D5" w:rsidRDefault="007C0F17" w:rsidP="00875218">
      <w:pPr>
        <w:spacing w:before="100" w:beforeAutospacing="1" w:after="100" w:afterAutospacing="1" w:line="276" w:lineRule="auto"/>
        <w:rPr>
          <w:rFonts w:ascii="Arial" w:eastAsia="Calibri" w:hAnsi="Arial"/>
          <w:b/>
          <w:sz w:val="31"/>
          <w:szCs w:val="31"/>
          <w:lang w:eastAsia="en-US"/>
        </w:rPr>
      </w:pPr>
      <w:r w:rsidRPr="001860D5">
        <w:rPr>
          <w:rFonts w:ascii="Arial" w:eastAsia="Calibri" w:hAnsi="Arial"/>
          <w:b/>
          <w:sz w:val="31"/>
          <w:szCs w:val="31"/>
          <w:lang w:eastAsia="en-US"/>
        </w:rPr>
        <w:t>E</w:t>
      </w:r>
      <w:r w:rsidR="004B21D7">
        <w:rPr>
          <w:rFonts w:ascii="Arial" w:eastAsia="Calibri" w:hAnsi="Arial"/>
          <w:b/>
          <w:sz w:val="31"/>
          <w:szCs w:val="31"/>
          <w:lang w:eastAsia="en-US"/>
        </w:rPr>
        <w:t>urobike</w:t>
      </w:r>
      <w:r w:rsidRPr="001860D5">
        <w:rPr>
          <w:rFonts w:ascii="Arial" w:eastAsia="Calibri" w:hAnsi="Arial"/>
          <w:b/>
          <w:sz w:val="31"/>
          <w:szCs w:val="31"/>
          <w:lang w:eastAsia="en-US"/>
        </w:rPr>
        <w:t xml:space="preserve"> 2025: </w:t>
      </w:r>
      <w:r w:rsidR="000C233D">
        <w:rPr>
          <w:rFonts w:ascii="Arial" w:eastAsia="Calibri" w:hAnsi="Arial"/>
          <w:b/>
          <w:sz w:val="31"/>
          <w:szCs w:val="31"/>
          <w:lang w:eastAsia="en-US"/>
        </w:rPr>
        <w:t>Das große Festival</w:t>
      </w:r>
      <w:r w:rsidRPr="001860D5">
        <w:rPr>
          <w:rFonts w:ascii="Arial" w:eastAsia="Calibri" w:hAnsi="Arial"/>
          <w:b/>
          <w:sz w:val="31"/>
          <w:szCs w:val="31"/>
          <w:lang w:eastAsia="en-US"/>
        </w:rPr>
        <w:t xml:space="preserve"> </w:t>
      </w:r>
      <w:r w:rsidR="000C233D">
        <w:rPr>
          <w:rFonts w:ascii="Arial" w:eastAsia="Calibri" w:hAnsi="Arial"/>
          <w:b/>
          <w:sz w:val="31"/>
          <w:szCs w:val="31"/>
          <w:lang w:eastAsia="en-US"/>
        </w:rPr>
        <w:t xml:space="preserve">für </w:t>
      </w:r>
      <w:r w:rsidR="000C233D" w:rsidRPr="000C233D">
        <w:rPr>
          <w:rFonts w:ascii="Arial" w:eastAsia="Calibri" w:hAnsi="Arial"/>
          <w:b/>
          <w:sz w:val="31"/>
          <w:szCs w:val="31"/>
          <w:lang w:eastAsia="en-US"/>
        </w:rPr>
        <w:t xml:space="preserve">Bike und Ecomobility Fans </w:t>
      </w:r>
    </w:p>
    <w:p w14:paraId="777EBC58" w14:textId="15BD7613" w:rsidR="007E6C27" w:rsidRPr="007E6C27" w:rsidRDefault="004B21D7" w:rsidP="004D45AB">
      <w:pPr>
        <w:pStyle w:val="Listenabsatz"/>
        <w:numPr>
          <w:ilvl w:val="0"/>
          <w:numId w:val="15"/>
        </w:numPr>
        <w:autoSpaceDE w:val="0"/>
        <w:autoSpaceDN w:val="0"/>
        <w:adjustRightInd w:val="0"/>
        <w:spacing w:after="160" w:line="360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Die </w:t>
      </w:r>
      <w:r w:rsidR="007E6C27" w:rsidRPr="007E6C27">
        <w:rPr>
          <w:rFonts w:ascii="Arial" w:eastAsia="Calibri" w:hAnsi="Arial" w:cs="Arial"/>
          <w:b/>
          <w:bCs/>
          <w:sz w:val="22"/>
          <w:szCs w:val="22"/>
          <w:lang w:eastAsia="en-US"/>
        </w:rPr>
        <w:t>Eurobike ist die internationale</w:t>
      </w:r>
      <w:r w:rsidR="0099009E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7E6C27" w:rsidRPr="007E6C27">
        <w:rPr>
          <w:rFonts w:ascii="Arial" w:eastAsia="Calibri" w:hAnsi="Arial" w:cs="Arial"/>
          <w:b/>
          <w:bCs/>
          <w:sz w:val="22"/>
          <w:szCs w:val="22"/>
          <w:lang w:eastAsia="en-US"/>
        </w:rPr>
        <w:t>Leitmesse</w:t>
      </w:r>
      <w:r w:rsidR="0099009E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7E6C27" w:rsidRPr="007E6C27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für Fahrrad, Mobilität 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und</w:t>
      </w:r>
      <w:r w:rsidR="007E6C27" w:rsidRPr="007E6C27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Innovationen </w:t>
      </w:r>
      <w:r w:rsidR="007E6C27">
        <w:rPr>
          <w:rFonts w:ascii="Arial" w:eastAsia="Calibri" w:hAnsi="Arial" w:cs="Arial"/>
          <w:b/>
          <w:bCs/>
          <w:sz w:val="22"/>
          <w:szCs w:val="22"/>
          <w:lang w:eastAsia="en-US"/>
        </w:rPr>
        <w:t>mit 1500 Ausstellern aus aller Welt</w:t>
      </w:r>
    </w:p>
    <w:p w14:paraId="57D597CC" w14:textId="206762E3" w:rsidR="007E6C27" w:rsidRPr="007E6C27" w:rsidRDefault="007E6C27" w:rsidP="004D45AB">
      <w:pPr>
        <w:pStyle w:val="Listenabsatz"/>
        <w:numPr>
          <w:ilvl w:val="0"/>
          <w:numId w:val="15"/>
        </w:numPr>
        <w:autoSpaceDE w:val="0"/>
        <w:autoSpaceDN w:val="0"/>
        <w:adjustRightInd w:val="0"/>
        <w:spacing w:after="160" w:line="360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E6C27">
        <w:rPr>
          <w:rFonts w:ascii="Arial" w:eastAsia="Calibri" w:hAnsi="Arial" w:cs="Arial"/>
          <w:b/>
          <w:bCs/>
          <w:sz w:val="22"/>
          <w:szCs w:val="22"/>
          <w:lang w:eastAsia="en-US"/>
        </w:rPr>
        <w:t>Für jeden ein Erlebnis: Das Eurobike Festival begeistert Sportler, Familien und alle, die sich für Bike- und E-Mobilität begeistern</w:t>
      </w:r>
    </w:p>
    <w:p w14:paraId="69A1402C" w14:textId="394969D8" w:rsidR="00064DAD" w:rsidRPr="007E6C27" w:rsidRDefault="007E6C27" w:rsidP="004D45AB">
      <w:pPr>
        <w:pStyle w:val="Listenabsatz"/>
        <w:numPr>
          <w:ilvl w:val="0"/>
          <w:numId w:val="15"/>
        </w:numPr>
        <w:autoSpaceDE w:val="0"/>
        <w:autoSpaceDN w:val="0"/>
        <w:adjustRightInd w:val="0"/>
        <w:spacing w:after="16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V</w:t>
      </w:r>
      <w:r w:rsidR="006A00A4" w:rsidRPr="007E6C27">
        <w:rPr>
          <w:rFonts w:ascii="Arial" w:eastAsia="Calibri" w:hAnsi="Arial" w:cs="Arial"/>
          <w:b/>
          <w:bCs/>
          <w:sz w:val="22"/>
          <w:szCs w:val="22"/>
          <w:lang w:eastAsia="en-US"/>
        </w:rPr>
        <w:t>on spektakulären Show-Performances und ausgiebigen Testfahrten der neu</w:t>
      </w:r>
      <w:r w:rsidR="00FE2F5F" w:rsidRPr="007E6C27">
        <w:rPr>
          <w:rFonts w:ascii="Arial" w:eastAsia="Calibri" w:hAnsi="Arial" w:cs="Arial"/>
          <w:b/>
          <w:bCs/>
          <w:sz w:val="22"/>
          <w:szCs w:val="22"/>
          <w:lang w:eastAsia="en-US"/>
        </w:rPr>
        <w:t>st</w:t>
      </w:r>
      <w:r w:rsidR="006A00A4" w:rsidRPr="007E6C27">
        <w:rPr>
          <w:rFonts w:ascii="Arial" w:eastAsia="Calibri" w:hAnsi="Arial" w:cs="Arial"/>
          <w:b/>
          <w:bCs/>
          <w:sz w:val="22"/>
          <w:szCs w:val="22"/>
          <w:lang w:eastAsia="en-US"/>
        </w:rPr>
        <w:t>en Modelle bis hin zu Mitmachaktionen und viele</w:t>
      </w:r>
      <w:r w:rsidR="001E1AD3" w:rsidRPr="007E6C27">
        <w:rPr>
          <w:rFonts w:ascii="Arial" w:eastAsia="Calibri" w:hAnsi="Arial" w:cs="Arial"/>
          <w:b/>
          <w:bCs/>
          <w:sz w:val="22"/>
          <w:szCs w:val="22"/>
          <w:lang w:eastAsia="en-US"/>
        </w:rPr>
        <w:t>n</w:t>
      </w:r>
      <w:r w:rsidR="006A00A4" w:rsidRPr="007E6C27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weitere</w:t>
      </w:r>
      <w:r w:rsidR="001E1AD3" w:rsidRPr="007E6C27">
        <w:rPr>
          <w:rFonts w:ascii="Arial" w:eastAsia="Calibri" w:hAnsi="Arial" w:cs="Arial"/>
          <w:b/>
          <w:bCs/>
          <w:sz w:val="22"/>
          <w:szCs w:val="22"/>
          <w:lang w:eastAsia="en-US"/>
        </w:rPr>
        <w:t>n</w:t>
      </w:r>
      <w:r w:rsidR="006A00A4" w:rsidRPr="007E6C27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Highlights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gibt es viel zu entdecken</w:t>
      </w:r>
    </w:p>
    <w:p w14:paraId="714D8A36" w14:textId="111FC692" w:rsidR="001E1AD3" w:rsidRPr="0099009E" w:rsidRDefault="00064DAD" w:rsidP="0099009E">
      <w:pPr>
        <w:pStyle w:val="StandardWeb"/>
        <w:spacing w:before="0" w:beforeAutospacing="0" w:after="160" w:afterAutospacing="0" w:line="36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064DAD">
        <w:rPr>
          <w:rFonts w:ascii="Arial" w:hAnsi="Arial" w:cs="Arial"/>
          <w:color w:val="303030"/>
          <w:sz w:val="20"/>
          <w:szCs w:val="20"/>
          <w:shd w:val="clear" w:color="auto" w:fill="FFFFFF"/>
        </w:rPr>
        <w:t>Friedrichshafen/Frankfurt am Main –</w:t>
      </w:r>
      <w:r w:rsidR="005E2161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 w:rsidR="00796783" w:rsidRPr="00796783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Vom </w:t>
      </w:r>
      <w:r w:rsidR="00796783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25. </w:t>
      </w:r>
      <w:r w:rsidR="00825ABA">
        <w:rPr>
          <w:rFonts w:ascii="Arial" w:hAnsi="Arial" w:cs="Arial"/>
          <w:color w:val="303030"/>
          <w:sz w:val="20"/>
          <w:szCs w:val="20"/>
          <w:shd w:val="clear" w:color="auto" w:fill="FFFFFF"/>
        </w:rPr>
        <w:t>b</w:t>
      </w:r>
      <w:r w:rsidR="00796783">
        <w:rPr>
          <w:rFonts w:ascii="Arial" w:hAnsi="Arial" w:cs="Arial"/>
          <w:color w:val="303030"/>
          <w:sz w:val="20"/>
          <w:szCs w:val="20"/>
          <w:shd w:val="clear" w:color="auto" w:fill="FFFFFF"/>
        </w:rPr>
        <w:t>is 29. Juni</w:t>
      </w:r>
      <w:r w:rsidR="00796783" w:rsidRPr="00796783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 w:rsidR="001860D5" w:rsidRPr="007C0F17">
        <w:rPr>
          <w:rFonts w:ascii="Arial" w:hAnsi="Arial" w:cs="Arial"/>
          <w:color w:val="303030"/>
          <w:sz w:val="20"/>
          <w:szCs w:val="20"/>
          <w:shd w:val="clear" w:color="auto" w:fill="FFFFFF"/>
        </w:rPr>
        <w:t>verwandelt sich das Messegelände Frankfurt erneut in das Epizentrum der Fahrrad- und Ecomobility-Welt</w:t>
      </w:r>
      <w:r w:rsidR="001860D5">
        <w:rPr>
          <w:rFonts w:ascii="Arial" w:hAnsi="Arial" w:cs="Arial"/>
          <w:color w:val="303030"/>
          <w:sz w:val="20"/>
          <w:szCs w:val="20"/>
          <w:shd w:val="clear" w:color="auto" w:fill="FFFFFF"/>
        </w:rPr>
        <w:t>.</w:t>
      </w:r>
      <w:r w:rsidR="001860D5" w:rsidRPr="007C0F17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 w:rsidR="007C0F17" w:rsidRPr="007C0F17">
        <w:rPr>
          <w:rFonts w:ascii="Arial" w:hAnsi="Arial" w:cs="Arial"/>
          <w:color w:val="303030"/>
          <w:sz w:val="20"/>
          <w:szCs w:val="20"/>
          <w:shd w:val="clear" w:color="auto" w:fill="FFFFFF"/>
        </w:rPr>
        <w:t>Erstmals öffnet die E</w:t>
      </w:r>
      <w:r w:rsidR="00BF229D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urobike </w:t>
      </w:r>
      <w:r w:rsidR="007C0F17" w:rsidRPr="007C0F17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bereits am </w:t>
      </w:r>
      <w:r w:rsidR="001860D5">
        <w:rPr>
          <w:rFonts w:ascii="Arial" w:hAnsi="Arial" w:cs="Arial"/>
          <w:color w:val="303030"/>
          <w:sz w:val="20"/>
          <w:szCs w:val="20"/>
          <w:shd w:val="clear" w:color="auto" w:fill="FFFFFF"/>
        </w:rPr>
        <w:t>Freitag</w:t>
      </w:r>
      <w:r w:rsidR="000464CA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ab 12 Uhr</w:t>
      </w:r>
      <w:r w:rsidR="001860D5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 w:rsidR="007C0F17" w:rsidRPr="007C0F17">
        <w:rPr>
          <w:rFonts w:ascii="Arial" w:hAnsi="Arial" w:cs="Arial"/>
          <w:color w:val="303030"/>
          <w:sz w:val="20"/>
          <w:szCs w:val="20"/>
          <w:shd w:val="clear" w:color="auto" w:fill="FFFFFF"/>
        </w:rPr>
        <w:t>ihre Tore für Privatbesucher</w:t>
      </w:r>
      <w:r w:rsidR="000E7BA1">
        <w:rPr>
          <w:rFonts w:ascii="Arial" w:hAnsi="Arial" w:cs="Arial"/>
          <w:color w:val="303030"/>
          <w:sz w:val="20"/>
          <w:szCs w:val="20"/>
          <w:shd w:val="clear" w:color="auto" w:fill="FFFFFF"/>
        </w:rPr>
        <w:t>innen und -besucher</w:t>
      </w:r>
      <w:r w:rsidR="00FE2F5F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. </w:t>
      </w:r>
      <w:r w:rsidR="001E1AD3" w:rsidRPr="001E1AD3">
        <w:rPr>
          <w:rFonts w:ascii="Arial" w:hAnsi="Arial" w:cs="Arial"/>
          <w:color w:val="303030"/>
          <w:sz w:val="20"/>
          <w:szCs w:val="20"/>
          <w:shd w:val="clear" w:color="auto" w:fill="FFFFFF"/>
        </w:rPr>
        <w:t>„</w:t>
      </w:r>
      <w:r w:rsidR="001E1AD3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Damit möchten wir die </w:t>
      </w:r>
      <w:r w:rsidR="00BF229D" w:rsidRPr="001E1AD3">
        <w:rPr>
          <w:rFonts w:ascii="Arial" w:hAnsi="Arial" w:cs="Arial"/>
          <w:color w:val="303030"/>
          <w:sz w:val="20"/>
          <w:szCs w:val="20"/>
          <w:shd w:val="clear" w:color="auto" w:fill="FFFFFF"/>
        </w:rPr>
        <w:t>E</w:t>
      </w:r>
      <w:r w:rsidR="00BF229D">
        <w:rPr>
          <w:rFonts w:ascii="Arial" w:hAnsi="Arial" w:cs="Arial"/>
          <w:color w:val="303030"/>
          <w:sz w:val="20"/>
          <w:szCs w:val="20"/>
          <w:shd w:val="clear" w:color="auto" w:fill="FFFFFF"/>
        </w:rPr>
        <w:t>urobike</w:t>
      </w:r>
      <w:r w:rsidR="00BF229D" w:rsidRPr="001E1AD3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 w:rsidR="001E1AD3" w:rsidRPr="001E1AD3">
        <w:rPr>
          <w:rFonts w:ascii="Arial" w:hAnsi="Arial" w:cs="Arial"/>
          <w:color w:val="303030"/>
          <w:sz w:val="20"/>
          <w:szCs w:val="20"/>
          <w:shd w:val="clear" w:color="auto" w:fill="FFFFFF"/>
        </w:rPr>
        <w:t>als Plattform</w:t>
      </w:r>
      <w:r w:rsidR="001E1AD3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 w:rsidR="001E1AD3" w:rsidRPr="001E1AD3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für </w:t>
      </w:r>
      <w:r w:rsidR="001E1AD3">
        <w:rPr>
          <w:rFonts w:ascii="Arial" w:hAnsi="Arial" w:cs="Arial"/>
          <w:color w:val="303030"/>
          <w:sz w:val="20"/>
          <w:szCs w:val="20"/>
          <w:shd w:val="clear" w:color="auto" w:fill="FFFFFF"/>
        </w:rPr>
        <w:t>die Community stärken</w:t>
      </w:r>
      <w:r w:rsidR="001E1AD3" w:rsidRPr="001E1AD3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, die sich für </w:t>
      </w:r>
      <w:r w:rsidR="000E7BA1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alles rund um die Themen Fahrrad, Sport und Mobilität </w:t>
      </w:r>
      <w:r w:rsidR="001E1AD3" w:rsidRPr="001E1AD3">
        <w:rPr>
          <w:rFonts w:ascii="Arial" w:hAnsi="Arial" w:cs="Arial"/>
          <w:color w:val="303030"/>
          <w:sz w:val="20"/>
          <w:szCs w:val="20"/>
          <w:shd w:val="clear" w:color="auto" w:fill="FFFFFF"/>
        </w:rPr>
        <w:t>begeister</w:t>
      </w:r>
      <w:r w:rsidR="001E1AD3">
        <w:rPr>
          <w:rFonts w:ascii="Arial" w:hAnsi="Arial" w:cs="Arial"/>
          <w:color w:val="303030"/>
          <w:sz w:val="20"/>
          <w:szCs w:val="20"/>
          <w:shd w:val="clear" w:color="auto" w:fill="FFFFFF"/>
        </w:rPr>
        <w:t>t</w:t>
      </w:r>
      <w:r w:rsidR="001E1AD3" w:rsidRPr="001E1AD3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“, sagt Martina Rumschick, Head </w:t>
      </w:r>
      <w:proofErr w:type="spellStart"/>
      <w:r w:rsidR="001E1AD3" w:rsidRPr="001E1AD3">
        <w:rPr>
          <w:rFonts w:ascii="Arial" w:hAnsi="Arial" w:cs="Arial"/>
          <w:color w:val="303030"/>
          <w:sz w:val="20"/>
          <w:szCs w:val="20"/>
          <w:shd w:val="clear" w:color="auto" w:fill="FFFFFF"/>
        </w:rPr>
        <w:t>of</w:t>
      </w:r>
      <w:proofErr w:type="spellEnd"/>
      <w:r w:rsidR="001E1AD3" w:rsidRPr="001E1AD3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Brand &amp; Content bei der E</w:t>
      </w:r>
      <w:r w:rsidR="00BF229D">
        <w:rPr>
          <w:rFonts w:ascii="Arial" w:hAnsi="Arial" w:cs="Arial"/>
          <w:color w:val="303030"/>
          <w:sz w:val="20"/>
          <w:szCs w:val="20"/>
          <w:shd w:val="clear" w:color="auto" w:fill="FFFFFF"/>
        </w:rPr>
        <w:t>urobike</w:t>
      </w:r>
      <w:r w:rsidR="001E1AD3" w:rsidRPr="001E1AD3">
        <w:rPr>
          <w:rFonts w:ascii="Arial" w:hAnsi="Arial" w:cs="Arial"/>
          <w:color w:val="303030"/>
          <w:sz w:val="20"/>
          <w:szCs w:val="20"/>
          <w:shd w:val="clear" w:color="auto" w:fill="FFFFFF"/>
        </w:rPr>
        <w:t>. „</w:t>
      </w:r>
      <w:r w:rsidR="004C2316">
        <w:rPr>
          <w:rFonts w:ascii="Arial" w:hAnsi="Arial" w:cs="Arial"/>
          <w:color w:val="303030"/>
          <w:sz w:val="20"/>
          <w:szCs w:val="20"/>
          <w:shd w:val="clear" w:color="auto" w:fill="FFFFFF"/>
        </w:rPr>
        <w:t>So</w:t>
      </w:r>
      <w:r w:rsidR="001E1AD3" w:rsidRPr="001E1AD3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 w:rsidR="004C2316">
        <w:rPr>
          <w:rFonts w:ascii="Arial" w:hAnsi="Arial" w:cs="Arial"/>
          <w:color w:val="303030"/>
          <w:sz w:val="20"/>
          <w:szCs w:val="20"/>
          <w:shd w:val="clear" w:color="auto" w:fill="FFFFFF"/>
        </w:rPr>
        <w:t>bieten</w:t>
      </w:r>
      <w:r w:rsidR="001E1AD3" w:rsidRPr="001E1AD3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 w:rsidR="004C2316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wir </w:t>
      </w:r>
      <w:r w:rsidR="001E1AD3" w:rsidRPr="001E1AD3">
        <w:rPr>
          <w:rFonts w:ascii="Arial" w:hAnsi="Arial" w:cs="Arial"/>
          <w:color w:val="303030"/>
          <w:sz w:val="20"/>
          <w:szCs w:val="20"/>
          <w:shd w:val="clear" w:color="auto" w:fill="FFFFFF"/>
        </w:rPr>
        <w:t>den Besucher</w:t>
      </w:r>
      <w:r w:rsidR="000E7BA1">
        <w:rPr>
          <w:rFonts w:ascii="Arial" w:hAnsi="Arial" w:cs="Arial"/>
          <w:color w:val="303030"/>
          <w:sz w:val="20"/>
          <w:szCs w:val="20"/>
          <w:shd w:val="clear" w:color="auto" w:fill="FFFFFF"/>
        </w:rPr>
        <w:t>innen</w:t>
      </w:r>
      <w:r w:rsidR="004C2316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 w:rsidR="000E7BA1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und Besuchern </w:t>
      </w:r>
      <w:r w:rsidR="006655B1">
        <w:rPr>
          <w:rFonts w:ascii="Arial" w:hAnsi="Arial" w:cs="Arial"/>
          <w:color w:val="303030"/>
          <w:sz w:val="20"/>
          <w:szCs w:val="20"/>
          <w:shd w:val="clear" w:color="auto" w:fill="FFFFFF"/>
        </w:rPr>
        <w:t>viel</w:t>
      </w:r>
      <w:r w:rsidR="001E1AD3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Raum für Entdeckung und Austausch</w:t>
      </w:r>
      <w:r w:rsidR="001E1AD3" w:rsidRPr="001E1AD3">
        <w:rPr>
          <w:rFonts w:ascii="Arial" w:hAnsi="Arial" w:cs="Arial"/>
          <w:color w:val="303030"/>
          <w:sz w:val="20"/>
          <w:szCs w:val="20"/>
          <w:shd w:val="clear" w:color="auto" w:fill="FFFFFF"/>
        </w:rPr>
        <w:t>.“</w:t>
      </w:r>
      <w:r w:rsidR="001E1AD3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 w:rsidR="009D2BEE">
        <w:rPr>
          <w:rFonts w:ascii="Arial" w:hAnsi="Arial" w:cs="Arial"/>
          <w:color w:val="303030"/>
          <w:sz w:val="20"/>
          <w:szCs w:val="20"/>
          <w:shd w:val="clear" w:color="auto" w:fill="FFFFFF"/>
        </w:rPr>
        <w:t>D</w:t>
      </w:r>
      <w:r w:rsidR="00445785">
        <w:rPr>
          <w:rFonts w:ascii="Arial" w:hAnsi="Arial" w:cs="Arial"/>
          <w:color w:val="303030"/>
          <w:sz w:val="20"/>
          <w:szCs w:val="20"/>
          <w:shd w:val="clear" w:color="auto" w:fill="FFFFFF"/>
        </w:rPr>
        <w:t>i</w:t>
      </w:r>
      <w:r w:rsidR="000D4F2B" w:rsidRPr="00925EC9">
        <w:rPr>
          <w:rFonts w:ascii="Arial" w:hAnsi="Arial" w:cs="Arial"/>
          <w:color w:val="303030"/>
          <w:sz w:val="20"/>
          <w:szCs w:val="20"/>
          <w:shd w:val="clear" w:color="auto" w:fill="FFFFFF"/>
        </w:rPr>
        <w:t>e Veranstalter</w:t>
      </w:r>
      <w:r w:rsidR="00445785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der fairnamic </w:t>
      </w:r>
      <w:r w:rsidR="00925EC9" w:rsidRPr="00925EC9">
        <w:rPr>
          <w:rFonts w:ascii="Arial" w:hAnsi="Arial" w:cs="Arial"/>
          <w:color w:val="303030"/>
          <w:sz w:val="20"/>
          <w:szCs w:val="20"/>
          <w:shd w:val="clear" w:color="auto" w:fill="FFFFFF"/>
        </w:rPr>
        <w:t>setz</w:t>
      </w:r>
      <w:r w:rsidR="00445785">
        <w:rPr>
          <w:rFonts w:ascii="Arial" w:hAnsi="Arial" w:cs="Arial"/>
          <w:color w:val="303030"/>
          <w:sz w:val="20"/>
          <w:szCs w:val="20"/>
          <w:shd w:val="clear" w:color="auto" w:fill="FFFFFF"/>
        </w:rPr>
        <w:t>en</w:t>
      </w:r>
      <w:r w:rsidR="005A5FAF" w:rsidRPr="00925EC9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 w:rsidR="003F763A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dieses Jahr </w:t>
      </w:r>
      <w:r w:rsidR="005A5FAF" w:rsidRPr="00925EC9">
        <w:rPr>
          <w:rFonts w:ascii="Arial" w:hAnsi="Arial" w:cs="Arial"/>
          <w:color w:val="303030"/>
          <w:sz w:val="20"/>
          <w:szCs w:val="20"/>
          <w:shd w:val="clear" w:color="auto" w:fill="FFFFFF"/>
        </w:rPr>
        <w:t>auf ein</w:t>
      </w:r>
      <w:r w:rsidR="003F763A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noch</w:t>
      </w:r>
      <w:r w:rsidR="005A5FAF" w:rsidRPr="00925EC9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vielseitige</w:t>
      </w:r>
      <w:r w:rsidR="003F763A">
        <w:rPr>
          <w:rFonts w:ascii="Arial" w:hAnsi="Arial" w:cs="Arial"/>
          <w:color w:val="303030"/>
          <w:sz w:val="20"/>
          <w:szCs w:val="20"/>
          <w:shd w:val="clear" w:color="auto" w:fill="FFFFFF"/>
        </w:rPr>
        <w:t>re</w:t>
      </w:r>
      <w:r w:rsidR="005A5FAF" w:rsidRPr="00925EC9">
        <w:rPr>
          <w:rFonts w:ascii="Arial" w:hAnsi="Arial" w:cs="Arial"/>
          <w:color w:val="303030"/>
          <w:sz w:val="20"/>
          <w:szCs w:val="20"/>
          <w:shd w:val="clear" w:color="auto" w:fill="FFFFFF"/>
        </w:rPr>
        <w:t>s Programm mit Community-Flair und nachhaltiger Mobilität zum Anfassen und Ausprobieren.</w:t>
      </w:r>
    </w:p>
    <w:p w14:paraId="3586495E" w14:textId="44D04480" w:rsidR="005B7D43" w:rsidRPr="005E2161" w:rsidRDefault="005B7D43" w:rsidP="0099009E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Frischer Wind auf der E</w:t>
      </w:r>
      <w:r w:rsidR="00BF229D">
        <w:rPr>
          <w:rFonts w:ascii="Arial" w:eastAsia="Calibri" w:hAnsi="Arial" w:cs="Arial"/>
          <w:b/>
          <w:bCs/>
          <w:sz w:val="20"/>
          <w:szCs w:val="20"/>
          <w:lang w:eastAsia="en-US"/>
        </w:rPr>
        <w:t>urobike</w:t>
      </w: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: Das ist neu </w:t>
      </w:r>
      <w:proofErr w:type="gramStart"/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in 2025</w:t>
      </w:r>
      <w:proofErr w:type="gramEnd"/>
    </w:p>
    <w:p w14:paraId="7BB97403" w14:textId="49B3ED72" w:rsidR="005B7D43" w:rsidRDefault="005B7D43" w:rsidP="0099009E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CB000A">
        <w:rPr>
          <w:rFonts w:ascii="Arial" w:eastAsia="Calibri" w:hAnsi="Arial" w:cs="Arial"/>
          <w:bCs/>
          <w:sz w:val="20"/>
          <w:szCs w:val="20"/>
          <w:lang w:eastAsia="en-US"/>
        </w:rPr>
        <w:t>Premiere fürs Direktshopping: Erstmals können am</w:t>
      </w:r>
      <w:r w:rsidRPr="005E2161">
        <w:rPr>
          <w:rFonts w:ascii="Arial" w:eastAsia="Calibri" w:hAnsi="Arial" w:cs="Arial"/>
          <w:bCs/>
          <w:sz w:val="20"/>
          <w:szCs w:val="20"/>
          <w:lang w:eastAsia="en-US"/>
        </w:rPr>
        <w:t xml:space="preserve"> Messe-Samstag und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-S</w:t>
      </w:r>
      <w:r w:rsidRPr="005E2161">
        <w:rPr>
          <w:rFonts w:ascii="Arial" w:eastAsia="Calibri" w:hAnsi="Arial" w:cs="Arial"/>
          <w:bCs/>
          <w:sz w:val="20"/>
          <w:szCs w:val="20"/>
          <w:lang w:eastAsia="en-US"/>
        </w:rPr>
        <w:t>onntag Räder und Zubehör direkt vor Ort erworben werden.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C0F17">
        <w:rPr>
          <w:rFonts w:ascii="Arial" w:eastAsia="Calibri" w:hAnsi="Arial" w:cs="Arial"/>
          <w:bCs/>
          <w:sz w:val="20"/>
          <w:szCs w:val="20"/>
          <w:lang w:eastAsia="en-US"/>
        </w:rPr>
        <w:t>Damit kommt die E</w:t>
      </w:r>
      <w:r w:rsidR="00BF229D">
        <w:rPr>
          <w:rFonts w:ascii="Arial" w:eastAsia="Calibri" w:hAnsi="Arial" w:cs="Arial"/>
          <w:bCs/>
          <w:sz w:val="20"/>
          <w:szCs w:val="20"/>
          <w:lang w:eastAsia="en-US"/>
        </w:rPr>
        <w:t>urobike</w:t>
      </w:r>
      <w:r w:rsidRPr="007C0F17">
        <w:rPr>
          <w:rFonts w:ascii="Arial" w:eastAsia="Calibri" w:hAnsi="Arial" w:cs="Arial"/>
          <w:bCs/>
          <w:sz w:val="20"/>
          <w:szCs w:val="20"/>
          <w:lang w:eastAsia="en-US"/>
        </w:rPr>
        <w:t xml:space="preserve"> dem vielfachen Wunsch nach,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das Produkterlebnis und den Erwerb enger zu verknüpfen.</w:t>
      </w:r>
    </w:p>
    <w:p w14:paraId="14A48144" w14:textId="33F4EB51" w:rsidR="005B7D43" w:rsidRDefault="005B7D43" w:rsidP="0099009E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„</w:t>
      </w:r>
      <w:r w:rsidRPr="00CB000A">
        <w:rPr>
          <w:rFonts w:ascii="Arial" w:eastAsia="Calibri" w:hAnsi="Arial" w:cs="Arial"/>
          <w:bCs/>
          <w:sz w:val="20"/>
          <w:szCs w:val="20"/>
          <w:lang w:eastAsia="en-US"/>
        </w:rPr>
        <w:t xml:space="preserve">Ecomobility </w:t>
      </w:r>
      <w:proofErr w:type="spellStart"/>
      <w:r w:rsidRPr="00CB000A">
        <w:rPr>
          <w:rFonts w:ascii="Arial" w:eastAsia="Calibri" w:hAnsi="Arial" w:cs="Arial"/>
          <w:bCs/>
          <w:sz w:val="20"/>
          <w:szCs w:val="20"/>
          <w:lang w:eastAsia="en-US"/>
        </w:rPr>
        <w:t>for</w:t>
      </w:r>
      <w:proofErr w:type="spellEnd"/>
      <w:r w:rsidRPr="00CB000A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proofErr w:type="spellStart"/>
      <w:r w:rsidRPr="00CB000A">
        <w:rPr>
          <w:rFonts w:ascii="Arial" w:eastAsia="Calibri" w:hAnsi="Arial" w:cs="Arial"/>
          <w:bCs/>
          <w:sz w:val="20"/>
          <w:szCs w:val="20"/>
          <w:lang w:eastAsia="en-US"/>
        </w:rPr>
        <w:t>You</w:t>
      </w:r>
      <w:proofErr w:type="spellEnd"/>
      <w:r>
        <w:rPr>
          <w:rFonts w:ascii="Arial" w:eastAsia="Calibri" w:hAnsi="Arial" w:cs="Arial"/>
          <w:bCs/>
          <w:sz w:val="20"/>
          <w:szCs w:val="20"/>
          <w:lang w:eastAsia="en-US"/>
        </w:rPr>
        <w:t>“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CB000A">
        <w:rPr>
          <w:rFonts w:ascii="Arial" w:eastAsia="Calibri" w:hAnsi="Arial" w:cs="Arial"/>
          <w:bCs/>
          <w:sz w:val="20"/>
          <w:szCs w:val="20"/>
          <w:lang w:eastAsia="en-US"/>
        </w:rPr>
        <w:t>bringt nachhaltige Mobilität auf die Bühne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.</w:t>
      </w:r>
      <w:r w:rsidRPr="00CB000A">
        <w:rPr>
          <w:rFonts w:ascii="Arial" w:eastAsia="Calibri" w:hAnsi="Arial" w:cs="Arial"/>
          <w:bCs/>
          <w:sz w:val="20"/>
          <w:szCs w:val="20"/>
          <w:lang w:eastAsia="en-US"/>
        </w:rPr>
        <w:t xml:space="preserve"> Der neue Programmbaustein </w:t>
      </w:r>
      <w:r w:rsidR="004F42B3">
        <w:rPr>
          <w:rFonts w:ascii="Arial" w:eastAsia="Calibri" w:hAnsi="Arial" w:cs="Arial"/>
          <w:bCs/>
          <w:sz w:val="20"/>
          <w:szCs w:val="20"/>
          <w:lang w:eastAsia="en-US"/>
        </w:rPr>
        <w:t>z</w:t>
      </w:r>
      <w:r w:rsidR="004F42B3" w:rsidRPr="004F42B3">
        <w:rPr>
          <w:rFonts w:ascii="Arial" w:eastAsia="Calibri" w:hAnsi="Arial" w:cs="Arial"/>
          <w:bCs/>
          <w:sz w:val="20"/>
          <w:szCs w:val="20"/>
          <w:lang w:eastAsia="en-US"/>
        </w:rPr>
        <w:t>eigt Lösungen für die nachhaltige Kinder- und Familienmobilität</w:t>
      </w:r>
      <w:r w:rsidRPr="00CB000A">
        <w:rPr>
          <w:rFonts w:ascii="Arial" w:eastAsia="Calibri" w:hAnsi="Arial" w:cs="Arial"/>
          <w:bCs/>
          <w:sz w:val="20"/>
          <w:szCs w:val="20"/>
          <w:lang w:eastAsia="en-US"/>
        </w:rPr>
        <w:t>. Hersteller präsentieren ihre Fahrzeuge live, beantworten Fragen und laden zum Testen im Außenbereich ein.</w:t>
      </w:r>
    </w:p>
    <w:p w14:paraId="25E0A0D1" w14:textId="3277D7DF" w:rsidR="005B7D43" w:rsidRPr="005B7D43" w:rsidRDefault="005B7D43" w:rsidP="0099009E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lastRenderedPageBreak/>
        <w:t xml:space="preserve">Mit der App über die Messe: </w:t>
      </w:r>
      <w:r w:rsidRPr="002873F8">
        <w:rPr>
          <w:rFonts w:ascii="Arial" w:eastAsia="Calibri" w:hAnsi="Arial" w:cs="Arial"/>
          <w:bCs/>
          <w:sz w:val="20"/>
          <w:szCs w:val="20"/>
          <w:lang w:eastAsia="en-US"/>
        </w:rPr>
        <w:t xml:space="preserve">Mit den neuen </w:t>
      </w:r>
      <w:proofErr w:type="spellStart"/>
      <w:r w:rsidRPr="002873F8">
        <w:rPr>
          <w:rFonts w:ascii="Arial" w:eastAsia="Calibri" w:hAnsi="Arial" w:cs="Arial"/>
          <w:bCs/>
          <w:sz w:val="20"/>
          <w:szCs w:val="20"/>
          <w:lang w:eastAsia="en-US"/>
        </w:rPr>
        <w:t>Selfguided</w:t>
      </w:r>
      <w:proofErr w:type="spellEnd"/>
      <w:r w:rsidRPr="002873F8">
        <w:rPr>
          <w:rFonts w:ascii="Arial" w:eastAsia="Calibri" w:hAnsi="Arial" w:cs="Arial"/>
          <w:bCs/>
          <w:sz w:val="20"/>
          <w:szCs w:val="20"/>
          <w:lang w:eastAsia="en-US"/>
        </w:rPr>
        <w:t>-Tours in der E</w:t>
      </w:r>
      <w:r w:rsidR="00BF229D">
        <w:rPr>
          <w:rFonts w:ascii="Arial" w:eastAsia="Calibri" w:hAnsi="Arial" w:cs="Arial"/>
          <w:bCs/>
          <w:sz w:val="20"/>
          <w:szCs w:val="20"/>
          <w:lang w:eastAsia="en-US"/>
        </w:rPr>
        <w:t>urobike</w:t>
      </w:r>
      <w:r w:rsidRPr="002873F8">
        <w:rPr>
          <w:rFonts w:ascii="Arial" w:eastAsia="Calibri" w:hAnsi="Arial" w:cs="Arial"/>
          <w:bCs/>
          <w:sz w:val="20"/>
          <w:szCs w:val="20"/>
          <w:lang w:eastAsia="en-US"/>
        </w:rPr>
        <w:t xml:space="preserve"> App entdecken Besucher</w:t>
      </w:r>
      <w:r w:rsidR="000E7BA1">
        <w:rPr>
          <w:rFonts w:ascii="Arial" w:eastAsia="Calibri" w:hAnsi="Arial" w:cs="Arial"/>
          <w:bCs/>
          <w:sz w:val="20"/>
          <w:szCs w:val="20"/>
          <w:lang w:eastAsia="en-US"/>
        </w:rPr>
        <w:t>innen und Besucher</w:t>
      </w:r>
      <w:r w:rsidRPr="002873F8">
        <w:rPr>
          <w:rFonts w:ascii="Arial" w:eastAsia="Calibri" w:hAnsi="Arial" w:cs="Arial"/>
          <w:bCs/>
          <w:sz w:val="20"/>
          <w:szCs w:val="20"/>
          <w:lang w:eastAsia="en-US"/>
        </w:rPr>
        <w:t xml:space="preserve"> die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Messe</w:t>
      </w:r>
      <w:r w:rsidRPr="002873F8">
        <w:rPr>
          <w:rFonts w:ascii="Arial" w:eastAsia="Calibri" w:hAnsi="Arial" w:cs="Arial"/>
          <w:bCs/>
          <w:sz w:val="20"/>
          <w:szCs w:val="20"/>
          <w:lang w:eastAsia="en-US"/>
        </w:rPr>
        <w:t xml:space="preserve"> strukturiert und dennoch ganz flexibel. Die Rundgänge führen </w:t>
      </w:r>
      <w:r w:rsidR="004F42B3">
        <w:rPr>
          <w:rFonts w:ascii="Arial" w:eastAsia="Calibri" w:hAnsi="Arial" w:cs="Arial"/>
          <w:bCs/>
          <w:sz w:val="20"/>
          <w:szCs w:val="20"/>
          <w:lang w:eastAsia="en-US"/>
        </w:rPr>
        <w:t>Fahrradfans</w:t>
      </w:r>
      <w:r w:rsidRPr="002873F8">
        <w:rPr>
          <w:rFonts w:ascii="Arial" w:eastAsia="Calibri" w:hAnsi="Arial" w:cs="Arial"/>
          <w:bCs/>
          <w:sz w:val="20"/>
          <w:szCs w:val="20"/>
          <w:lang w:eastAsia="en-US"/>
        </w:rPr>
        <w:t xml:space="preserve"> gezielt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über</w:t>
      </w:r>
      <w:r w:rsidRPr="002873F8">
        <w:rPr>
          <w:rFonts w:ascii="Arial" w:eastAsia="Calibri" w:hAnsi="Arial" w:cs="Arial"/>
          <w:bCs/>
          <w:sz w:val="20"/>
          <w:szCs w:val="20"/>
          <w:lang w:eastAsia="en-US"/>
        </w:rPr>
        <w:t xml:space="preserve"> d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as Gelände </w:t>
      </w:r>
      <w:r w:rsidRPr="002873F8">
        <w:rPr>
          <w:rFonts w:ascii="Arial" w:eastAsia="Calibri" w:hAnsi="Arial" w:cs="Arial"/>
          <w:bCs/>
          <w:sz w:val="20"/>
          <w:szCs w:val="20"/>
          <w:lang w:eastAsia="en-US"/>
        </w:rPr>
        <w:t xml:space="preserve">und liefern per Audioguide spannende Einblicke, Kurzinterviews sowie Produkt- und Themenhighlights – ideal für alle, die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die Messe auf eigene Faust erkunden möchten</w:t>
      </w:r>
      <w:r w:rsidRPr="002873F8">
        <w:rPr>
          <w:rFonts w:ascii="Arial" w:eastAsia="Calibri" w:hAnsi="Arial" w:cs="Arial"/>
          <w:bCs/>
          <w:sz w:val="20"/>
          <w:szCs w:val="20"/>
          <w:lang w:eastAsia="en-US"/>
        </w:rPr>
        <w:t>.</w:t>
      </w:r>
    </w:p>
    <w:p w14:paraId="5A212BC3" w14:textId="782A589C" w:rsidR="002D147A" w:rsidRPr="002D147A" w:rsidRDefault="00A6667A" w:rsidP="0099009E">
      <w:pPr>
        <w:pStyle w:val="StandardWeb"/>
        <w:spacing w:before="0" w:beforeAutospacing="0" w:after="160" w:afterAutospacing="0" w:line="360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E</w:t>
      </w:r>
      <w:r w:rsidR="00BF229D">
        <w:rPr>
          <w:rFonts w:ascii="Arial" w:eastAsia="Calibri" w:hAnsi="Arial" w:cs="Arial"/>
          <w:b/>
          <w:bCs/>
          <w:sz w:val="20"/>
          <w:szCs w:val="20"/>
          <w:lang w:eastAsia="en-US"/>
        </w:rPr>
        <w:t>urobike</w:t>
      </w:r>
      <w:r w:rsidR="0092171B">
        <w:rPr>
          <w:rFonts w:ascii="Arial" w:eastAsia="Calibri" w:hAnsi="Arial" w:cs="Arial"/>
          <w:b/>
          <w:bCs/>
          <w:sz w:val="20"/>
          <w:szCs w:val="20"/>
          <w:lang w:eastAsia="en-US"/>
        </w:rPr>
        <w:t>-</w:t>
      </w:r>
      <w:r w:rsidR="002D147A" w:rsidRPr="002D147A">
        <w:rPr>
          <w:rFonts w:ascii="Arial" w:eastAsia="Calibri" w:hAnsi="Arial" w:cs="Arial"/>
          <w:b/>
          <w:bCs/>
          <w:sz w:val="20"/>
          <w:szCs w:val="20"/>
          <w:lang w:eastAsia="en-US"/>
        </w:rPr>
        <w:t>Freitag</w:t>
      </w:r>
      <w:r w:rsidR="002B2A71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unter dem Motto „Bikes &amp; Beats“</w:t>
      </w:r>
    </w:p>
    <w:p w14:paraId="2015A0FE" w14:textId="0B965EDF" w:rsidR="002D147A" w:rsidRDefault="00B827C9" w:rsidP="0099009E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W</w:t>
      </w:r>
      <w:r w:rsidR="002D147A">
        <w:rPr>
          <w:rFonts w:ascii="Arial" w:eastAsia="Calibri" w:hAnsi="Arial" w:cs="Arial"/>
          <w:bCs/>
          <w:sz w:val="20"/>
          <w:szCs w:val="20"/>
          <w:lang w:eastAsia="en-US"/>
        </w:rPr>
        <w:t xml:space="preserve">er </w:t>
      </w:r>
      <w:r w:rsidR="002D147A" w:rsidRPr="002D147A">
        <w:rPr>
          <w:rFonts w:ascii="Arial" w:eastAsia="Calibri" w:hAnsi="Arial" w:cs="Arial"/>
          <w:bCs/>
          <w:sz w:val="20"/>
          <w:szCs w:val="20"/>
          <w:lang w:eastAsia="en-US"/>
        </w:rPr>
        <w:t>früh ins Bike-Festival</w:t>
      </w:r>
      <w:r w:rsidR="002D147A">
        <w:rPr>
          <w:rFonts w:ascii="Arial" w:eastAsia="Calibri" w:hAnsi="Arial" w:cs="Arial"/>
          <w:bCs/>
          <w:sz w:val="20"/>
          <w:szCs w:val="20"/>
          <w:lang w:eastAsia="en-US"/>
        </w:rPr>
        <w:t xml:space="preserve"> starten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, exklusive Einblicke in die Branche erhalten und erste Testrunden</w:t>
      </w:r>
      <w:r w:rsidR="0092171B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drehen</w:t>
      </w:r>
      <w:r w:rsidR="002D147A">
        <w:rPr>
          <w:rFonts w:ascii="Arial" w:eastAsia="Calibri" w:hAnsi="Arial" w:cs="Arial"/>
          <w:bCs/>
          <w:sz w:val="20"/>
          <w:szCs w:val="20"/>
          <w:lang w:eastAsia="en-US"/>
        </w:rPr>
        <w:t xml:space="preserve"> möchte, </w:t>
      </w:r>
      <w:r w:rsidR="00234E36">
        <w:rPr>
          <w:rFonts w:ascii="Arial" w:eastAsia="Calibri" w:hAnsi="Arial" w:cs="Arial"/>
          <w:bCs/>
          <w:sz w:val="20"/>
          <w:szCs w:val="20"/>
          <w:lang w:eastAsia="en-US"/>
        </w:rPr>
        <w:t xml:space="preserve">kann </w:t>
      </w:r>
      <w:r w:rsidR="008322F8">
        <w:rPr>
          <w:rFonts w:ascii="Arial" w:eastAsia="Calibri" w:hAnsi="Arial" w:cs="Arial"/>
          <w:bCs/>
          <w:sz w:val="20"/>
          <w:szCs w:val="20"/>
          <w:lang w:eastAsia="en-US"/>
        </w:rPr>
        <w:t xml:space="preserve">sich ein Preview-Ticket sichern und </w:t>
      </w:r>
      <w:r w:rsidR="00234E36">
        <w:rPr>
          <w:rFonts w:ascii="Arial" w:eastAsia="Calibri" w:hAnsi="Arial" w:cs="Arial"/>
          <w:bCs/>
          <w:sz w:val="20"/>
          <w:szCs w:val="20"/>
          <w:lang w:eastAsia="en-US"/>
        </w:rPr>
        <w:t xml:space="preserve">bereits am </w:t>
      </w:r>
      <w:r w:rsidR="000E7BA1">
        <w:rPr>
          <w:rFonts w:ascii="Arial" w:eastAsia="Calibri" w:hAnsi="Arial" w:cs="Arial"/>
          <w:bCs/>
          <w:sz w:val="20"/>
          <w:szCs w:val="20"/>
          <w:lang w:eastAsia="en-US"/>
        </w:rPr>
        <w:t>Freitagmittag</w:t>
      </w:r>
      <w:r w:rsidR="000464CA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AD17F8">
        <w:rPr>
          <w:rFonts w:ascii="Arial" w:eastAsia="Calibri" w:hAnsi="Arial" w:cs="Arial"/>
          <w:bCs/>
          <w:sz w:val="20"/>
          <w:szCs w:val="20"/>
          <w:lang w:eastAsia="en-US"/>
        </w:rPr>
        <w:t>vorbeikommen</w:t>
      </w:r>
      <w:r w:rsidR="00234E36">
        <w:rPr>
          <w:rFonts w:ascii="Arial" w:eastAsia="Calibri" w:hAnsi="Arial" w:cs="Arial"/>
          <w:bCs/>
          <w:sz w:val="20"/>
          <w:szCs w:val="20"/>
          <w:lang w:eastAsia="en-US"/>
        </w:rPr>
        <w:t>.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</w:p>
    <w:p w14:paraId="7ACB893F" w14:textId="20A6F81B" w:rsidR="002B2A71" w:rsidRDefault="009D2BEE" w:rsidP="0099009E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Am Nachmittag</w:t>
      </w:r>
      <w:r w:rsidR="002B2A71">
        <w:rPr>
          <w:rFonts w:ascii="Arial" w:eastAsia="Calibri" w:hAnsi="Arial" w:cs="Arial"/>
          <w:bCs/>
          <w:sz w:val="20"/>
          <w:szCs w:val="20"/>
          <w:lang w:eastAsia="en-US"/>
        </w:rPr>
        <w:t xml:space="preserve"> findet der Cargo Euro Cup</w:t>
      </w:r>
      <w:r w:rsidR="00096147">
        <w:rPr>
          <w:rFonts w:ascii="Arial" w:eastAsia="Calibri" w:hAnsi="Arial" w:cs="Arial"/>
          <w:bCs/>
          <w:sz w:val="20"/>
          <w:szCs w:val="20"/>
          <w:lang w:eastAsia="en-US"/>
        </w:rPr>
        <w:t xml:space="preserve"> in der Action Area auf dem Messegelände</w:t>
      </w:r>
      <w:r w:rsidR="002B2A71">
        <w:rPr>
          <w:rFonts w:ascii="Arial" w:eastAsia="Calibri" w:hAnsi="Arial" w:cs="Arial"/>
          <w:bCs/>
          <w:sz w:val="20"/>
          <w:szCs w:val="20"/>
          <w:lang w:eastAsia="en-US"/>
        </w:rPr>
        <w:t xml:space="preserve"> statt</w:t>
      </w:r>
      <w:r w:rsidR="00096147">
        <w:rPr>
          <w:rFonts w:ascii="Arial" w:eastAsia="Calibri" w:hAnsi="Arial" w:cs="Arial"/>
          <w:bCs/>
          <w:sz w:val="20"/>
          <w:szCs w:val="20"/>
          <w:lang w:eastAsia="en-US"/>
        </w:rPr>
        <w:t xml:space="preserve"> – von und für die </w:t>
      </w:r>
      <w:proofErr w:type="spellStart"/>
      <w:r w:rsidR="00096147">
        <w:rPr>
          <w:rFonts w:ascii="Arial" w:eastAsia="Calibri" w:hAnsi="Arial" w:cs="Arial"/>
          <w:bCs/>
          <w:sz w:val="20"/>
          <w:szCs w:val="20"/>
          <w:lang w:eastAsia="en-US"/>
        </w:rPr>
        <w:t>Cargobike</w:t>
      </w:r>
      <w:proofErr w:type="spellEnd"/>
      <w:r w:rsidR="00096147">
        <w:rPr>
          <w:rFonts w:ascii="Arial" w:eastAsia="Calibri" w:hAnsi="Arial" w:cs="Arial"/>
          <w:bCs/>
          <w:sz w:val="20"/>
          <w:szCs w:val="20"/>
          <w:lang w:eastAsia="en-US"/>
        </w:rPr>
        <w:t xml:space="preserve"> Community. Hier zählen nicht nur </w:t>
      </w:r>
      <w:r w:rsidR="00096147" w:rsidRPr="00096147">
        <w:rPr>
          <w:rFonts w:ascii="Arial" w:eastAsia="Calibri" w:hAnsi="Arial" w:cs="Arial"/>
          <w:bCs/>
          <w:sz w:val="20"/>
          <w:szCs w:val="20"/>
          <w:lang w:eastAsia="en-US"/>
        </w:rPr>
        <w:t>Kraft und Ausdauer, sondern auch Geschicklichkeit und Augenmaß</w:t>
      </w:r>
      <w:r w:rsidR="00096147">
        <w:rPr>
          <w:rFonts w:ascii="Arial" w:eastAsia="Calibri" w:hAnsi="Arial" w:cs="Arial"/>
          <w:bCs/>
          <w:sz w:val="20"/>
          <w:szCs w:val="20"/>
          <w:lang w:eastAsia="en-US"/>
        </w:rPr>
        <w:t>.</w:t>
      </w:r>
    </w:p>
    <w:p w14:paraId="71CD7AC6" w14:textId="6E4E9CE6" w:rsidR="001F39CB" w:rsidRDefault="00850A16" w:rsidP="0099009E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Auch ein Besuch der Galleria lohnt sic</w:t>
      </w:r>
      <w:r w:rsidR="001F39CB">
        <w:rPr>
          <w:rFonts w:ascii="Arial" w:eastAsia="Calibri" w:hAnsi="Arial" w:cs="Arial"/>
          <w:bCs/>
          <w:sz w:val="20"/>
          <w:szCs w:val="20"/>
          <w:lang w:eastAsia="en-US"/>
        </w:rPr>
        <w:t>h:</w:t>
      </w:r>
      <w:r w:rsidR="009D2BE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1F39CB" w:rsidRPr="001F39CB">
        <w:rPr>
          <w:rFonts w:ascii="Arial" w:eastAsia="Calibri" w:hAnsi="Arial" w:cs="Arial"/>
          <w:bCs/>
          <w:sz w:val="20"/>
          <w:szCs w:val="20"/>
          <w:lang w:eastAsia="en-US"/>
        </w:rPr>
        <w:t xml:space="preserve">In der Trendlounge </w:t>
      </w:r>
      <w:r w:rsidR="004F42B3">
        <w:rPr>
          <w:rFonts w:ascii="Arial" w:eastAsia="Calibri" w:hAnsi="Arial" w:cs="Arial"/>
          <w:bCs/>
          <w:sz w:val="20"/>
          <w:szCs w:val="20"/>
          <w:lang w:eastAsia="en-US"/>
        </w:rPr>
        <w:t xml:space="preserve">mit dem Thema </w:t>
      </w:r>
      <w:r w:rsidR="001F39CB" w:rsidRPr="001F39CB">
        <w:rPr>
          <w:rFonts w:ascii="Arial" w:eastAsia="Calibri" w:hAnsi="Arial" w:cs="Arial"/>
          <w:bCs/>
          <w:sz w:val="20"/>
          <w:szCs w:val="20"/>
          <w:lang w:eastAsia="en-US"/>
        </w:rPr>
        <w:t>„Heldinnen“ rückt das Radkulturmagazin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proofErr w:type="spellStart"/>
      <w:r w:rsidR="001F39CB" w:rsidRPr="001F39CB">
        <w:rPr>
          <w:rFonts w:ascii="Arial" w:eastAsia="Calibri" w:hAnsi="Arial" w:cs="Arial"/>
          <w:bCs/>
          <w:i/>
          <w:iCs/>
          <w:sz w:val="20"/>
          <w:szCs w:val="20"/>
          <w:lang w:eastAsia="en-US"/>
        </w:rPr>
        <w:t>fahrstil</w:t>
      </w:r>
      <w:proofErr w:type="spellEnd"/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1F39CB" w:rsidRPr="001F39CB">
        <w:rPr>
          <w:rFonts w:ascii="Arial" w:eastAsia="Calibri" w:hAnsi="Arial" w:cs="Arial"/>
          <w:bCs/>
          <w:sz w:val="20"/>
          <w:szCs w:val="20"/>
          <w:lang w:eastAsia="en-US"/>
        </w:rPr>
        <w:t>starke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1F39CB" w:rsidRPr="001F39CB">
        <w:rPr>
          <w:rFonts w:ascii="Arial" w:eastAsia="Calibri" w:hAnsi="Arial" w:cs="Arial"/>
          <w:bCs/>
          <w:sz w:val="20"/>
          <w:szCs w:val="20"/>
          <w:lang w:eastAsia="en-US"/>
        </w:rPr>
        <w:t>Frauen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1F39CB" w:rsidRPr="001F39CB">
        <w:rPr>
          <w:rFonts w:ascii="Arial" w:eastAsia="Calibri" w:hAnsi="Arial" w:cs="Arial"/>
          <w:bCs/>
          <w:sz w:val="20"/>
          <w:szCs w:val="20"/>
          <w:lang w:eastAsia="en-US"/>
        </w:rPr>
        <w:t>der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1F39CB" w:rsidRPr="001F39CB">
        <w:rPr>
          <w:rFonts w:ascii="Arial" w:eastAsia="Calibri" w:hAnsi="Arial" w:cs="Arial"/>
          <w:bCs/>
          <w:sz w:val="20"/>
          <w:szCs w:val="20"/>
          <w:lang w:eastAsia="en-US"/>
        </w:rPr>
        <w:t>Fahrradwelt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1F39CB" w:rsidRPr="001F39CB">
        <w:rPr>
          <w:rFonts w:ascii="Arial" w:eastAsia="Calibri" w:hAnsi="Arial" w:cs="Arial"/>
          <w:bCs/>
          <w:sz w:val="20"/>
          <w:szCs w:val="20"/>
          <w:lang w:eastAsia="en-US"/>
        </w:rPr>
        <w:t>ins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1F39CB" w:rsidRPr="001F39CB">
        <w:rPr>
          <w:rFonts w:ascii="Arial" w:eastAsia="Calibri" w:hAnsi="Arial" w:cs="Arial"/>
          <w:bCs/>
          <w:sz w:val="20"/>
          <w:szCs w:val="20"/>
          <w:lang w:eastAsia="en-US"/>
        </w:rPr>
        <w:t>Rampenlicht</w:t>
      </w:r>
      <w:r w:rsidR="004A6750">
        <w:rPr>
          <w:rFonts w:ascii="Arial" w:eastAsia="Calibri" w:hAnsi="Arial" w:cs="Arial"/>
          <w:bCs/>
          <w:sz w:val="20"/>
          <w:szCs w:val="20"/>
          <w:lang w:eastAsia="en-US"/>
        </w:rPr>
        <w:t>.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4A6750">
        <w:rPr>
          <w:rFonts w:ascii="Arial" w:eastAsia="Calibri" w:hAnsi="Arial" w:cs="Arial"/>
          <w:bCs/>
          <w:sz w:val="20"/>
          <w:szCs w:val="20"/>
          <w:lang w:eastAsia="en-US"/>
        </w:rPr>
        <w:t>Damit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4A6750">
        <w:rPr>
          <w:rFonts w:ascii="Arial" w:eastAsia="Calibri" w:hAnsi="Arial" w:cs="Arial"/>
          <w:bCs/>
          <w:sz w:val="20"/>
          <w:szCs w:val="20"/>
          <w:lang w:eastAsia="en-US"/>
        </w:rPr>
        <w:t>schafft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4A6750">
        <w:rPr>
          <w:rFonts w:ascii="Arial" w:eastAsia="Calibri" w:hAnsi="Arial" w:cs="Arial"/>
          <w:bCs/>
          <w:sz w:val="20"/>
          <w:szCs w:val="20"/>
          <w:lang w:eastAsia="en-US"/>
        </w:rPr>
        <w:t>es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4A6750">
        <w:rPr>
          <w:rFonts w:ascii="Arial" w:eastAsia="Calibri" w:hAnsi="Arial" w:cs="Arial"/>
          <w:bCs/>
          <w:sz w:val="20"/>
          <w:szCs w:val="20"/>
          <w:lang w:eastAsia="en-US"/>
        </w:rPr>
        <w:t>Aufmerksamkeit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4A6750">
        <w:rPr>
          <w:rFonts w:ascii="Arial" w:eastAsia="Calibri" w:hAnsi="Arial" w:cs="Arial"/>
          <w:bCs/>
          <w:sz w:val="20"/>
          <w:szCs w:val="20"/>
          <w:lang w:eastAsia="en-US"/>
        </w:rPr>
        <w:t>für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4A6750">
        <w:rPr>
          <w:rFonts w:ascii="Arial" w:eastAsia="Calibri" w:hAnsi="Arial" w:cs="Arial"/>
          <w:bCs/>
          <w:sz w:val="20"/>
          <w:szCs w:val="20"/>
          <w:lang w:eastAsia="en-US"/>
        </w:rPr>
        <w:t>die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4A6750">
        <w:rPr>
          <w:rFonts w:ascii="Arial" w:eastAsia="Calibri" w:hAnsi="Arial" w:cs="Arial"/>
          <w:bCs/>
          <w:sz w:val="20"/>
          <w:szCs w:val="20"/>
          <w:lang w:eastAsia="en-US"/>
        </w:rPr>
        <w:t>Heldinnen,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4A6750">
        <w:rPr>
          <w:rFonts w:ascii="Arial" w:eastAsia="Calibri" w:hAnsi="Arial" w:cs="Arial"/>
          <w:bCs/>
          <w:sz w:val="20"/>
          <w:szCs w:val="20"/>
          <w:lang w:eastAsia="en-US"/>
        </w:rPr>
        <w:t>ohne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4A6750">
        <w:rPr>
          <w:rFonts w:ascii="Arial" w:eastAsia="Calibri" w:hAnsi="Arial" w:cs="Arial"/>
          <w:bCs/>
          <w:sz w:val="20"/>
          <w:szCs w:val="20"/>
          <w:lang w:eastAsia="en-US"/>
        </w:rPr>
        <w:t>die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4A6750">
        <w:rPr>
          <w:rFonts w:ascii="Arial" w:eastAsia="Calibri" w:hAnsi="Arial" w:cs="Arial"/>
          <w:bCs/>
          <w:sz w:val="20"/>
          <w:szCs w:val="20"/>
          <w:lang w:eastAsia="en-US"/>
        </w:rPr>
        <w:t>unsere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4A6750">
        <w:rPr>
          <w:rFonts w:ascii="Arial" w:eastAsia="Calibri" w:hAnsi="Arial" w:cs="Arial"/>
          <w:bCs/>
          <w:sz w:val="20"/>
          <w:szCs w:val="20"/>
          <w:lang w:eastAsia="en-US"/>
        </w:rPr>
        <w:t>Radkultur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4A6750">
        <w:rPr>
          <w:rFonts w:ascii="Arial" w:eastAsia="Calibri" w:hAnsi="Arial" w:cs="Arial"/>
          <w:bCs/>
          <w:sz w:val="20"/>
          <w:szCs w:val="20"/>
          <w:lang w:eastAsia="en-US"/>
        </w:rPr>
        <w:t>eine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4A6750">
        <w:rPr>
          <w:rFonts w:ascii="Arial" w:eastAsia="Calibri" w:hAnsi="Arial" w:cs="Arial"/>
          <w:bCs/>
          <w:sz w:val="20"/>
          <w:szCs w:val="20"/>
          <w:lang w:eastAsia="en-US"/>
        </w:rPr>
        <w:t>andere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4A6750">
        <w:rPr>
          <w:rFonts w:ascii="Arial" w:eastAsia="Calibri" w:hAnsi="Arial" w:cs="Arial"/>
          <w:bCs/>
          <w:sz w:val="20"/>
          <w:szCs w:val="20"/>
          <w:lang w:eastAsia="en-US"/>
        </w:rPr>
        <w:t>wäre.</w:t>
      </w:r>
    </w:p>
    <w:p w14:paraId="66709FFF" w14:textId="6AF4A27C" w:rsidR="007512DB" w:rsidRPr="002D147A" w:rsidRDefault="007512DB" w:rsidP="0099009E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Ein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weiteres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Highlight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bildet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das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Finale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der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Bike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Film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Tour: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Eine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120-minütige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Zusammenstellung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inspirierender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Kurzfilme,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gekrönt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von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der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Verleihung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des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proofErr w:type="spellStart"/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Audience</w:t>
      </w:r>
      <w:proofErr w:type="spellEnd"/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Awards.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6655B1">
        <w:rPr>
          <w:rFonts w:ascii="Arial" w:eastAsia="Calibri" w:hAnsi="Arial" w:cs="Arial"/>
          <w:bCs/>
          <w:sz w:val="20"/>
          <w:szCs w:val="20"/>
          <w:lang w:eastAsia="en-US"/>
        </w:rPr>
        <w:t>Direkt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6655B1">
        <w:rPr>
          <w:rFonts w:ascii="Arial" w:eastAsia="Calibri" w:hAnsi="Arial" w:cs="Arial"/>
          <w:bCs/>
          <w:sz w:val="20"/>
          <w:szCs w:val="20"/>
          <w:lang w:eastAsia="en-US"/>
        </w:rPr>
        <w:t>i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m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Anschluss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haben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Ausstelle</w:t>
      </w:r>
      <w:r w:rsidR="000E7BA1">
        <w:rPr>
          <w:rFonts w:ascii="Arial" w:eastAsia="Calibri" w:hAnsi="Arial" w:cs="Arial"/>
          <w:bCs/>
          <w:sz w:val="20"/>
          <w:szCs w:val="20"/>
          <w:lang w:eastAsia="en-US"/>
        </w:rPr>
        <w:t>nde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und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dieses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Mal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sogar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0E7BA1">
        <w:rPr>
          <w:rFonts w:ascii="Arial" w:eastAsia="Calibri" w:hAnsi="Arial" w:cs="Arial"/>
          <w:bCs/>
          <w:sz w:val="20"/>
          <w:szCs w:val="20"/>
          <w:lang w:eastAsia="en-US"/>
        </w:rPr>
        <w:t>das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Privat</w:t>
      </w:r>
      <w:r w:rsidR="000E7BA1">
        <w:rPr>
          <w:rFonts w:ascii="Arial" w:eastAsia="Calibri" w:hAnsi="Arial" w:cs="Arial"/>
          <w:bCs/>
          <w:sz w:val="20"/>
          <w:szCs w:val="20"/>
          <w:lang w:eastAsia="en-US"/>
        </w:rPr>
        <w:t>publikum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die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Gelegenheit,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den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Abend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bei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eine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gemeinsamen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Party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ausklingen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zu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lassen</w:t>
      </w:r>
      <w:r w:rsidR="004A6750">
        <w:rPr>
          <w:rFonts w:ascii="Arial" w:eastAsia="Calibri" w:hAnsi="Arial" w:cs="Arial"/>
          <w:bCs/>
          <w:sz w:val="20"/>
          <w:szCs w:val="20"/>
          <w:lang w:eastAsia="en-US"/>
        </w:rPr>
        <w:t>.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4A6750">
        <w:rPr>
          <w:rFonts w:ascii="Arial" w:eastAsia="Calibri" w:hAnsi="Arial" w:cs="Arial"/>
          <w:bCs/>
          <w:sz w:val="20"/>
          <w:szCs w:val="20"/>
          <w:lang w:eastAsia="en-US"/>
        </w:rPr>
        <w:t>G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anz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gleich,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ob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Bike-</w:t>
      </w:r>
      <w:r w:rsidR="000E7BA1">
        <w:rPr>
          <w:rFonts w:ascii="Arial" w:eastAsia="Calibri" w:hAnsi="Arial" w:cs="Arial"/>
          <w:bCs/>
          <w:sz w:val="20"/>
          <w:szCs w:val="20"/>
          <w:lang w:eastAsia="en-US"/>
        </w:rPr>
        <w:t>Profis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oder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einfach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Interessierte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der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Branche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4A6750">
        <w:rPr>
          <w:rFonts w:ascii="Arial" w:eastAsia="Calibri" w:hAnsi="Arial" w:cs="Arial"/>
          <w:bCs/>
          <w:sz w:val="20"/>
          <w:szCs w:val="20"/>
          <w:lang w:eastAsia="en-US"/>
        </w:rPr>
        <w:t>–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das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gemeinsame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Feiern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steht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im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Fokus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.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Mit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dem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Finale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der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Business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Days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wird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das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Eurobike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Festival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offiziell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und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feierlich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eröffnet.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Musikalische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Akzente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setzen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die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Urban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Club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Band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6655B1">
        <w:rPr>
          <w:rFonts w:ascii="Arial" w:eastAsia="Calibri" w:hAnsi="Arial" w:cs="Arial"/>
          <w:bCs/>
          <w:sz w:val="20"/>
          <w:szCs w:val="20"/>
          <w:lang w:eastAsia="en-US"/>
        </w:rPr>
        <w:t>sowie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ein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DJ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und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sorgen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so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für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die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perfekte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C7CF8">
        <w:rPr>
          <w:rFonts w:ascii="Arial" w:eastAsia="Calibri" w:hAnsi="Arial" w:cs="Arial"/>
          <w:bCs/>
          <w:sz w:val="20"/>
          <w:szCs w:val="20"/>
          <w:lang w:eastAsia="en-US"/>
        </w:rPr>
        <w:t>Stimmung</w:t>
      </w:r>
      <w:r w:rsidRPr="007512DB">
        <w:rPr>
          <w:rFonts w:ascii="Arial" w:eastAsia="Calibri" w:hAnsi="Arial" w:cs="Arial"/>
          <w:bCs/>
          <w:sz w:val="20"/>
          <w:szCs w:val="20"/>
          <w:lang w:eastAsia="en-US"/>
        </w:rPr>
        <w:t>.</w:t>
      </w:r>
    </w:p>
    <w:p w14:paraId="093FF4A6" w14:textId="01FAF678" w:rsidR="002D147A" w:rsidRPr="002D147A" w:rsidRDefault="002D147A" w:rsidP="0099009E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2D147A">
        <w:rPr>
          <w:rFonts w:ascii="Arial" w:eastAsia="Calibri" w:hAnsi="Arial" w:cs="Arial"/>
          <w:b/>
          <w:bCs/>
          <w:sz w:val="20"/>
          <w:szCs w:val="20"/>
          <w:lang w:eastAsia="en-US"/>
        </w:rPr>
        <w:t>Festival-Samstag</w:t>
      </w:r>
      <w:r w:rsidR="0099009E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/>
          <w:bCs/>
          <w:sz w:val="20"/>
          <w:szCs w:val="20"/>
          <w:lang w:eastAsia="en-US"/>
        </w:rPr>
        <w:t>und</w:t>
      </w:r>
      <w:r w:rsidR="0099009E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/>
          <w:bCs/>
          <w:sz w:val="20"/>
          <w:szCs w:val="20"/>
          <w:lang w:eastAsia="en-US"/>
        </w:rPr>
        <w:t>-Sonntag:</w:t>
      </w:r>
      <w:r w:rsidR="0099009E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/>
          <w:bCs/>
          <w:sz w:val="20"/>
          <w:szCs w:val="20"/>
          <w:lang w:eastAsia="en-US"/>
        </w:rPr>
        <w:t>Zwei</w:t>
      </w:r>
      <w:r w:rsidR="0099009E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/>
          <w:bCs/>
          <w:sz w:val="20"/>
          <w:szCs w:val="20"/>
          <w:lang w:eastAsia="en-US"/>
        </w:rPr>
        <w:t>Tage</w:t>
      </w:r>
      <w:r w:rsidR="0099009E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/>
          <w:bCs/>
          <w:sz w:val="20"/>
          <w:szCs w:val="20"/>
          <w:lang w:eastAsia="en-US"/>
        </w:rPr>
        <w:t>voller</w:t>
      </w:r>
      <w:r w:rsidR="0099009E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/>
          <w:bCs/>
          <w:sz w:val="20"/>
          <w:szCs w:val="20"/>
          <w:lang w:eastAsia="en-US"/>
        </w:rPr>
        <w:t>Highlights</w:t>
      </w:r>
    </w:p>
    <w:p w14:paraId="69621C6B" w14:textId="2AEDA8A5" w:rsidR="00F62AAF" w:rsidRDefault="002D147A" w:rsidP="0099009E">
      <w:pPr>
        <w:spacing w:after="16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2D147A">
        <w:rPr>
          <w:rFonts w:ascii="Arial" w:eastAsia="Calibri" w:hAnsi="Arial" w:cs="Arial"/>
          <w:bCs/>
          <w:sz w:val="20"/>
          <w:szCs w:val="20"/>
          <w:lang w:eastAsia="en-US"/>
        </w:rPr>
        <w:t>Das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Cs/>
          <w:sz w:val="20"/>
          <w:szCs w:val="20"/>
          <w:lang w:eastAsia="en-US"/>
        </w:rPr>
        <w:t>große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E355EC">
        <w:rPr>
          <w:rFonts w:ascii="Arial" w:eastAsia="Calibri" w:hAnsi="Arial" w:cs="Arial"/>
          <w:bCs/>
          <w:sz w:val="20"/>
          <w:szCs w:val="20"/>
          <w:lang w:eastAsia="en-US"/>
        </w:rPr>
        <w:t>Eurobike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Cs/>
          <w:sz w:val="20"/>
          <w:szCs w:val="20"/>
          <w:lang w:eastAsia="en-US"/>
        </w:rPr>
        <w:t>Festival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Cs/>
          <w:sz w:val="20"/>
          <w:szCs w:val="20"/>
          <w:lang w:eastAsia="en-US"/>
        </w:rPr>
        <w:t>findet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Cs/>
          <w:sz w:val="20"/>
          <w:szCs w:val="20"/>
          <w:lang w:eastAsia="en-US"/>
        </w:rPr>
        <w:t>am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28.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9D2BEE">
        <w:rPr>
          <w:rFonts w:ascii="Arial" w:eastAsia="Calibri" w:hAnsi="Arial" w:cs="Arial"/>
          <w:bCs/>
          <w:sz w:val="20"/>
          <w:szCs w:val="20"/>
          <w:lang w:eastAsia="en-US"/>
        </w:rPr>
        <w:t>u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nd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29.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Juni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Cs/>
          <w:sz w:val="20"/>
          <w:szCs w:val="20"/>
          <w:lang w:eastAsia="en-US"/>
        </w:rPr>
        <w:t>statt.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Cs/>
          <w:sz w:val="20"/>
          <w:szCs w:val="20"/>
          <w:lang w:eastAsia="en-US"/>
        </w:rPr>
        <w:t>An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Cs/>
          <w:sz w:val="20"/>
          <w:szCs w:val="20"/>
          <w:lang w:eastAsia="en-US"/>
        </w:rPr>
        <w:t>beiden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D00491">
        <w:rPr>
          <w:rFonts w:ascii="Arial" w:eastAsia="Calibri" w:hAnsi="Arial" w:cs="Arial"/>
          <w:bCs/>
          <w:sz w:val="20"/>
          <w:szCs w:val="20"/>
          <w:lang w:eastAsia="en-US"/>
        </w:rPr>
        <w:t>T</w:t>
      </w:r>
      <w:r w:rsidRPr="002D147A">
        <w:rPr>
          <w:rFonts w:ascii="Arial" w:eastAsia="Calibri" w:hAnsi="Arial" w:cs="Arial"/>
          <w:bCs/>
          <w:sz w:val="20"/>
          <w:szCs w:val="20"/>
          <w:lang w:eastAsia="en-US"/>
        </w:rPr>
        <w:t>agen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Cs/>
          <w:sz w:val="20"/>
          <w:szCs w:val="20"/>
          <w:lang w:eastAsia="en-US"/>
        </w:rPr>
        <w:t>erwartet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Cs/>
          <w:sz w:val="20"/>
          <w:szCs w:val="20"/>
          <w:lang w:eastAsia="en-US"/>
        </w:rPr>
        <w:t>das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Cs/>
          <w:sz w:val="20"/>
          <w:szCs w:val="20"/>
          <w:lang w:eastAsia="en-US"/>
        </w:rPr>
        <w:t>Publikum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Cs/>
          <w:sz w:val="20"/>
          <w:szCs w:val="20"/>
          <w:lang w:eastAsia="en-US"/>
        </w:rPr>
        <w:t>ein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Cs/>
          <w:sz w:val="20"/>
          <w:szCs w:val="20"/>
          <w:lang w:eastAsia="en-US"/>
        </w:rPr>
        <w:t>vielseitiges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Cs/>
          <w:sz w:val="20"/>
          <w:szCs w:val="20"/>
          <w:lang w:eastAsia="en-US"/>
        </w:rPr>
        <w:t>Programm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Cs/>
          <w:sz w:val="20"/>
          <w:szCs w:val="20"/>
          <w:lang w:eastAsia="en-US"/>
        </w:rPr>
        <w:t>–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Cs/>
          <w:sz w:val="20"/>
          <w:szCs w:val="20"/>
          <w:lang w:eastAsia="en-US"/>
        </w:rPr>
        <w:t>für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Cs/>
          <w:sz w:val="20"/>
          <w:szCs w:val="20"/>
          <w:lang w:eastAsia="en-US"/>
        </w:rPr>
        <w:t>große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Cs/>
          <w:sz w:val="20"/>
          <w:szCs w:val="20"/>
          <w:lang w:eastAsia="en-US"/>
        </w:rPr>
        <w:t>wie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Cs/>
          <w:sz w:val="20"/>
          <w:szCs w:val="20"/>
          <w:lang w:eastAsia="en-US"/>
        </w:rPr>
        <w:t>kleine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2D147A">
        <w:rPr>
          <w:rFonts w:ascii="Arial" w:eastAsia="Calibri" w:hAnsi="Arial" w:cs="Arial"/>
          <w:bCs/>
          <w:sz w:val="20"/>
          <w:szCs w:val="20"/>
          <w:lang w:eastAsia="en-US"/>
        </w:rPr>
        <w:t>Radfans.</w:t>
      </w:r>
    </w:p>
    <w:p w14:paraId="4CC4A1F0" w14:textId="2091183E" w:rsidR="004B4AA7" w:rsidRPr="004B4AA7" w:rsidRDefault="004B4AA7" w:rsidP="0099009E">
      <w:pPr>
        <w:spacing w:after="16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lastRenderedPageBreak/>
        <w:t>Mit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9F27AD">
        <w:rPr>
          <w:rFonts w:ascii="Arial" w:eastAsia="Calibri" w:hAnsi="Arial" w:cs="Arial"/>
          <w:bCs/>
          <w:sz w:val="20"/>
          <w:szCs w:val="20"/>
          <w:lang w:eastAsia="en-US"/>
        </w:rPr>
        <w:t>50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> </w:t>
      </w:r>
      <w:r w:rsidR="009F27AD">
        <w:rPr>
          <w:rFonts w:ascii="Arial" w:eastAsia="Calibri" w:hAnsi="Arial" w:cs="Arial"/>
          <w:bCs/>
          <w:sz w:val="20"/>
          <w:szCs w:val="20"/>
          <w:lang w:eastAsia="en-US"/>
        </w:rPr>
        <w:t>000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9F27AD" w:rsidRPr="004B4AA7">
        <w:rPr>
          <w:rFonts w:ascii="Arial" w:eastAsia="Calibri" w:hAnsi="Arial" w:cs="Arial"/>
          <w:bCs/>
          <w:sz w:val="20"/>
          <w:szCs w:val="20"/>
          <w:lang w:eastAsia="en-US"/>
        </w:rPr>
        <w:t>Testfahrten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9F27AD">
        <w:rPr>
          <w:rFonts w:ascii="Arial" w:eastAsia="Calibri" w:hAnsi="Arial" w:cs="Arial"/>
          <w:bCs/>
          <w:sz w:val="20"/>
          <w:szCs w:val="20"/>
          <w:lang w:eastAsia="en-US"/>
        </w:rPr>
        <w:t>und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9F27AD">
        <w:rPr>
          <w:rFonts w:ascii="Arial" w:eastAsia="Calibri" w:hAnsi="Arial" w:cs="Arial"/>
          <w:bCs/>
          <w:sz w:val="20"/>
          <w:szCs w:val="20"/>
          <w:lang w:eastAsia="en-US"/>
        </w:rPr>
        <w:t>über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9F27AD">
        <w:rPr>
          <w:rFonts w:ascii="Arial" w:eastAsia="Calibri" w:hAnsi="Arial" w:cs="Arial"/>
          <w:bCs/>
          <w:sz w:val="20"/>
          <w:szCs w:val="20"/>
          <w:lang w:eastAsia="en-US"/>
        </w:rPr>
        <w:t>1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> </w:t>
      </w:r>
      <w:r w:rsidR="009F27AD">
        <w:rPr>
          <w:rFonts w:ascii="Arial" w:eastAsia="Calibri" w:hAnsi="Arial" w:cs="Arial"/>
          <w:bCs/>
          <w:sz w:val="20"/>
          <w:szCs w:val="20"/>
          <w:lang w:eastAsia="en-US"/>
        </w:rPr>
        <w:t>800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9F27AD">
        <w:rPr>
          <w:rFonts w:ascii="Arial" w:eastAsia="Calibri" w:hAnsi="Arial" w:cs="Arial"/>
          <w:bCs/>
          <w:sz w:val="20"/>
          <w:szCs w:val="20"/>
          <w:lang w:eastAsia="en-US"/>
        </w:rPr>
        <w:t>Testfahrzeugen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war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die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Demo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Area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im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letzten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Jahr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ein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Publikumsmagnet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–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und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561ACC">
        <w:rPr>
          <w:rFonts w:ascii="Arial" w:eastAsia="Calibri" w:hAnsi="Arial" w:cs="Arial"/>
          <w:bCs/>
          <w:sz w:val="20"/>
          <w:szCs w:val="20"/>
          <w:lang w:eastAsia="en-US"/>
        </w:rPr>
        <w:t>wird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561ACC">
        <w:rPr>
          <w:rFonts w:ascii="Arial" w:eastAsia="Calibri" w:hAnsi="Arial" w:cs="Arial"/>
          <w:bCs/>
          <w:sz w:val="20"/>
          <w:szCs w:val="20"/>
          <w:lang w:eastAsia="en-US"/>
        </w:rPr>
        <w:t>auch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2025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561ACC">
        <w:rPr>
          <w:rFonts w:ascii="Arial" w:eastAsia="Calibri" w:hAnsi="Arial" w:cs="Arial"/>
          <w:bCs/>
          <w:sz w:val="20"/>
          <w:szCs w:val="20"/>
          <w:lang w:eastAsia="en-US"/>
        </w:rPr>
        <w:t>für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561ACC">
        <w:rPr>
          <w:rFonts w:ascii="Arial" w:eastAsia="Calibri" w:hAnsi="Arial" w:cs="Arial"/>
          <w:bCs/>
          <w:sz w:val="20"/>
          <w:szCs w:val="20"/>
          <w:lang w:eastAsia="en-US"/>
        </w:rPr>
        <w:t>Begeisterung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561ACC">
        <w:rPr>
          <w:rFonts w:ascii="Arial" w:eastAsia="Calibri" w:hAnsi="Arial" w:cs="Arial"/>
          <w:bCs/>
          <w:sz w:val="20"/>
          <w:szCs w:val="20"/>
          <w:lang w:eastAsia="en-US"/>
        </w:rPr>
        <w:t>sorgen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.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322F8" w:rsidRPr="008322F8">
        <w:rPr>
          <w:rFonts w:ascii="Arial" w:eastAsia="Calibri" w:hAnsi="Arial" w:cs="Arial"/>
          <w:bCs/>
          <w:sz w:val="20"/>
          <w:szCs w:val="20"/>
          <w:lang w:eastAsia="en-US"/>
        </w:rPr>
        <w:t>Gravelbike</w:t>
      </w:r>
      <w:r w:rsidR="008322F8">
        <w:rPr>
          <w:rFonts w:ascii="Arial" w:eastAsia="Calibri" w:hAnsi="Arial" w:cs="Arial"/>
          <w:bCs/>
          <w:sz w:val="20"/>
          <w:szCs w:val="20"/>
          <w:lang w:eastAsia="en-US"/>
        </w:rPr>
        <w:t>s,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322F8" w:rsidRPr="008322F8">
        <w:rPr>
          <w:rFonts w:ascii="Arial" w:eastAsia="Calibri" w:hAnsi="Arial" w:cs="Arial"/>
          <w:bCs/>
          <w:sz w:val="20"/>
          <w:szCs w:val="20"/>
          <w:lang w:eastAsia="en-US"/>
        </w:rPr>
        <w:t>urbane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322F8" w:rsidRPr="008322F8">
        <w:rPr>
          <w:rFonts w:ascii="Arial" w:eastAsia="Calibri" w:hAnsi="Arial" w:cs="Arial"/>
          <w:bCs/>
          <w:sz w:val="20"/>
          <w:szCs w:val="20"/>
          <w:lang w:eastAsia="en-US"/>
        </w:rPr>
        <w:t>Cargo</w:t>
      </w:r>
      <w:r w:rsidR="008322F8">
        <w:rPr>
          <w:rFonts w:ascii="Arial" w:eastAsia="Calibri" w:hAnsi="Arial" w:cs="Arial"/>
          <w:bCs/>
          <w:sz w:val="20"/>
          <w:szCs w:val="20"/>
          <w:lang w:eastAsia="en-US"/>
        </w:rPr>
        <w:t>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322F8">
        <w:rPr>
          <w:rFonts w:ascii="Arial" w:eastAsia="Calibri" w:hAnsi="Arial" w:cs="Arial"/>
          <w:bCs/>
          <w:sz w:val="20"/>
          <w:szCs w:val="20"/>
          <w:lang w:eastAsia="en-US"/>
        </w:rPr>
        <w:t>und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proofErr w:type="spellStart"/>
      <w:r w:rsidR="008322F8" w:rsidRPr="008322F8">
        <w:rPr>
          <w:rFonts w:ascii="Arial" w:eastAsia="Calibri" w:hAnsi="Arial" w:cs="Arial"/>
          <w:bCs/>
          <w:sz w:val="20"/>
          <w:szCs w:val="20"/>
          <w:lang w:eastAsia="en-US"/>
        </w:rPr>
        <w:t>eMTB</w:t>
      </w:r>
      <w:r w:rsidR="008322F8">
        <w:rPr>
          <w:rFonts w:ascii="Arial" w:eastAsia="Calibri" w:hAnsi="Arial" w:cs="Arial"/>
          <w:bCs/>
          <w:sz w:val="20"/>
          <w:szCs w:val="20"/>
          <w:lang w:eastAsia="en-US"/>
        </w:rPr>
        <w:t>s</w:t>
      </w:r>
      <w:proofErr w:type="spellEnd"/>
      <w:r w:rsidR="008322F8">
        <w:rPr>
          <w:rFonts w:ascii="Arial" w:eastAsia="Calibri" w:hAnsi="Arial" w:cs="Arial"/>
          <w:bCs/>
          <w:sz w:val="20"/>
          <w:szCs w:val="20"/>
          <w:lang w:eastAsia="en-US"/>
        </w:rPr>
        <w:t>: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57540">
        <w:rPr>
          <w:rFonts w:ascii="Arial" w:eastAsia="Calibri" w:hAnsi="Arial" w:cs="Arial"/>
          <w:bCs/>
          <w:sz w:val="20"/>
          <w:szCs w:val="20"/>
          <w:lang w:eastAsia="en-US"/>
        </w:rPr>
        <w:t>D</w:t>
      </w:r>
      <w:r w:rsidR="00857540" w:rsidRPr="00857540">
        <w:rPr>
          <w:rFonts w:ascii="Arial" w:eastAsia="Calibri" w:hAnsi="Arial" w:cs="Arial"/>
          <w:bCs/>
          <w:sz w:val="20"/>
          <w:szCs w:val="20"/>
          <w:lang w:eastAsia="en-US"/>
        </w:rPr>
        <w:t>as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57540" w:rsidRPr="00857540">
        <w:rPr>
          <w:rFonts w:ascii="Arial" w:eastAsia="Calibri" w:hAnsi="Arial" w:cs="Arial"/>
          <w:bCs/>
          <w:sz w:val="20"/>
          <w:szCs w:val="20"/>
          <w:lang w:eastAsia="en-US"/>
        </w:rPr>
        <w:t>Angebot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57540" w:rsidRPr="00857540">
        <w:rPr>
          <w:rFonts w:ascii="Arial" w:eastAsia="Calibri" w:hAnsi="Arial" w:cs="Arial"/>
          <w:bCs/>
          <w:sz w:val="20"/>
          <w:szCs w:val="20"/>
          <w:lang w:eastAsia="en-US"/>
        </w:rPr>
        <w:t>deckt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57540" w:rsidRPr="00857540">
        <w:rPr>
          <w:rFonts w:ascii="Arial" w:eastAsia="Calibri" w:hAnsi="Arial" w:cs="Arial"/>
          <w:bCs/>
          <w:sz w:val="20"/>
          <w:szCs w:val="20"/>
          <w:lang w:eastAsia="en-US"/>
        </w:rPr>
        <w:t>die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57540" w:rsidRPr="00857540">
        <w:rPr>
          <w:rFonts w:ascii="Arial" w:eastAsia="Calibri" w:hAnsi="Arial" w:cs="Arial"/>
          <w:bCs/>
          <w:sz w:val="20"/>
          <w:szCs w:val="20"/>
          <w:lang w:eastAsia="en-US"/>
        </w:rPr>
        <w:t>gesamte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57540" w:rsidRPr="00857540">
        <w:rPr>
          <w:rFonts w:ascii="Arial" w:eastAsia="Calibri" w:hAnsi="Arial" w:cs="Arial"/>
          <w:bCs/>
          <w:sz w:val="20"/>
          <w:szCs w:val="20"/>
          <w:lang w:eastAsia="en-US"/>
        </w:rPr>
        <w:t>Bandbreite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57540" w:rsidRPr="00857540">
        <w:rPr>
          <w:rFonts w:ascii="Arial" w:eastAsia="Calibri" w:hAnsi="Arial" w:cs="Arial"/>
          <w:bCs/>
          <w:sz w:val="20"/>
          <w:szCs w:val="20"/>
          <w:lang w:eastAsia="en-US"/>
        </w:rPr>
        <w:t>aktueller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57540" w:rsidRPr="00857540">
        <w:rPr>
          <w:rFonts w:ascii="Arial" w:eastAsia="Calibri" w:hAnsi="Arial" w:cs="Arial"/>
          <w:bCs/>
          <w:sz w:val="20"/>
          <w:szCs w:val="20"/>
          <w:lang w:eastAsia="en-US"/>
        </w:rPr>
        <w:t>Bike-Trends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57540" w:rsidRPr="00857540">
        <w:rPr>
          <w:rFonts w:ascii="Arial" w:eastAsia="Calibri" w:hAnsi="Arial" w:cs="Arial"/>
          <w:bCs/>
          <w:sz w:val="20"/>
          <w:szCs w:val="20"/>
          <w:lang w:eastAsia="en-US"/>
        </w:rPr>
        <w:t>ab.</w:t>
      </w:r>
    </w:p>
    <w:p w14:paraId="3106904F" w14:textId="1B9CF77D" w:rsidR="004B4AA7" w:rsidRDefault="004B4AA7" w:rsidP="0099009E">
      <w:pPr>
        <w:spacing w:after="16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Ein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Muss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für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Showliebhabe</w:t>
      </w:r>
      <w:r w:rsidR="006655B1">
        <w:rPr>
          <w:rFonts w:ascii="Arial" w:eastAsia="Calibri" w:hAnsi="Arial" w:cs="Arial"/>
          <w:bCs/>
          <w:sz w:val="20"/>
          <w:szCs w:val="20"/>
          <w:lang w:eastAsia="en-US"/>
        </w:rPr>
        <w:t>r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: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Die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Drop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&amp;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Roll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Show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mit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9F27AD">
        <w:rPr>
          <w:rFonts w:ascii="Arial" w:eastAsia="Calibri" w:hAnsi="Arial" w:cs="Arial"/>
          <w:bCs/>
          <w:sz w:val="20"/>
          <w:szCs w:val="20"/>
          <w:lang w:eastAsia="en-US"/>
        </w:rPr>
        <w:t>den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4B21D7">
        <w:rPr>
          <w:rFonts w:ascii="Arial" w:eastAsia="Calibri" w:hAnsi="Arial" w:cs="Arial"/>
          <w:bCs/>
          <w:sz w:val="20"/>
          <w:szCs w:val="20"/>
          <w:lang w:eastAsia="en-US"/>
        </w:rPr>
        <w:t>Trial</w:t>
      </w:r>
      <w:r w:rsidR="009F27AD">
        <w:rPr>
          <w:rFonts w:ascii="Arial" w:eastAsia="Calibri" w:hAnsi="Arial" w:cs="Arial"/>
          <w:bCs/>
          <w:sz w:val="20"/>
          <w:szCs w:val="20"/>
          <w:lang w:eastAsia="en-US"/>
        </w:rPr>
        <w:t>-</w:t>
      </w:r>
      <w:r w:rsidR="009F27AD" w:rsidRPr="004D0B51">
        <w:rPr>
          <w:rFonts w:ascii="Arial" w:eastAsia="Calibri" w:hAnsi="Arial" w:cs="Arial"/>
          <w:bCs/>
          <w:sz w:val="20"/>
          <w:szCs w:val="20"/>
          <w:lang w:eastAsia="en-US"/>
        </w:rPr>
        <w:t>Legenden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D0B51">
        <w:rPr>
          <w:rFonts w:ascii="Arial" w:eastAsia="Calibri" w:hAnsi="Arial" w:cs="Arial"/>
          <w:bCs/>
          <w:sz w:val="20"/>
          <w:szCs w:val="20"/>
          <w:lang w:eastAsia="en-US"/>
        </w:rPr>
        <w:t>Danny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D0B51">
        <w:rPr>
          <w:rFonts w:ascii="Arial" w:eastAsia="Calibri" w:hAnsi="Arial" w:cs="Arial"/>
          <w:bCs/>
          <w:sz w:val="20"/>
          <w:szCs w:val="20"/>
          <w:lang w:eastAsia="en-US"/>
        </w:rPr>
        <w:t>MacAskill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9F27AD" w:rsidRPr="004D0B51">
        <w:rPr>
          <w:rFonts w:ascii="Arial" w:eastAsia="Calibri" w:hAnsi="Arial" w:cs="Arial"/>
          <w:bCs/>
          <w:sz w:val="20"/>
          <w:szCs w:val="20"/>
          <w:lang w:eastAsia="en-US"/>
        </w:rPr>
        <w:t>und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D0B51">
        <w:rPr>
          <w:rFonts w:ascii="Arial" w:eastAsia="Calibri" w:hAnsi="Arial" w:cs="Arial"/>
          <w:bCs/>
          <w:sz w:val="20"/>
          <w:szCs w:val="20"/>
          <w:lang w:eastAsia="en-US"/>
        </w:rPr>
        <w:t>Duncan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D0B51">
        <w:rPr>
          <w:rFonts w:ascii="Arial" w:eastAsia="Calibri" w:hAnsi="Arial" w:cs="Arial"/>
          <w:bCs/>
          <w:sz w:val="20"/>
          <w:szCs w:val="20"/>
          <w:lang w:eastAsia="en-US"/>
        </w:rPr>
        <w:t>Shaw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D0B51">
        <w:rPr>
          <w:rFonts w:ascii="Arial" w:eastAsia="Calibri" w:hAnsi="Arial" w:cs="Arial"/>
          <w:bCs/>
          <w:sz w:val="20"/>
          <w:szCs w:val="20"/>
          <w:lang w:eastAsia="en-US"/>
        </w:rPr>
        <w:t>bringt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spektakuläre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Tricks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und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sportliche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Höchstleistungen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auf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die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4AA7">
        <w:rPr>
          <w:rFonts w:ascii="Arial" w:eastAsia="Calibri" w:hAnsi="Arial" w:cs="Arial"/>
          <w:bCs/>
          <w:sz w:val="20"/>
          <w:szCs w:val="20"/>
          <w:lang w:eastAsia="en-US"/>
        </w:rPr>
        <w:t>Bühne.</w:t>
      </w:r>
    </w:p>
    <w:p w14:paraId="1E4D13E3" w14:textId="14D0E3D8" w:rsidR="009F27AD" w:rsidRPr="009F27AD" w:rsidRDefault="009F27AD" w:rsidP="0099009E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9F27AD">
        <w:rPr>
          <w:rFonts w:ascii="Arial" w:eastAsia="Calibri" w:hAnsi="Arial" w:cs="Arial"/>
          <w:b/>
          <w:bCs/>
          <w:sz w:val="20"/>
          <w:szCs w:val="20"/>
          <w:lang w:eastAsia="en-US"/>
        </w:rPr>
        <w:t>Weitere</w:t>
      </w:r>
      <w:r w:rsidR="0099009E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="007D37FB">
        <w:rPr>
          <w:rFonts w:ascii="Arial" w:eastAsia="Calibri" w:hAnsi="Arial" w:cs="Arial"/>
          <w:b/>
          <w:bCs/>
          <w:sz w:val="20"/>
          <w:szCs w:val="20"/>
          <w:lang w:eastAsia="en-US"/>
        </w:rPr>
        <w:t>Top-Events</w:t>
      </w:r>
      <w:r w:rsidR="0099009E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Pr="009F27AD">
        <w:rPr>
          <w:rFonts w:ascii="Arial" w:eastAsia="Calibri" w:hAnsi="Arial" w:cs="Arial"/>
          <w:b/>
          <w:bCs/>
          <w:sz w:val="20"/>
          <w:szCs w:val="20"/>
          <w:lang w:eastAsia="en-US"/>
        </w:rPr>
        <w:t>auf</w:t>
      </w:r>
      <w:r w:rsidR="0099009E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Pr="009F27AD">
        <w:rPr>
          <w:rFonts w:ascii="Arial" w:eastAsia="Calibri" w:hAnsi="Arial" w:cs="Arial"/>
          <w:b/>
          <w:bCs/>
          <w:sz w:val="20"/>
          <w:szCs w:val="20"/>
          <w:lang w:eastAsia="en-US"/>
        </w:rPr>
        <w:t>einen</w:t>
      </w:r>
      <w:r w:rsidR="0099009E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Pr="009F27AD">
        <w:rPr>
          <w:rFonts w:ascii="Arial" w:eastAsia="Calibri" w:hAnsi="Arial" w:cs="Arial"/>
          <w:b/>
          <w:bCs/>
          <w:sz w:val="20"/>
          <w:szCs w:val="20"/>
          <w:lang w:eastAsia="en-US"/>
        </w:rPr>
        <w:t>Blick:</w:t>
      </w:r>
    </w:p>
    <w:p w14:paraId="6B4E04FD" w14:textId="2385F6BA" w:rsidR="009F27AD" w:rsidRDefault="00F61724" w:rsidP="0099009E">
      <w:pPr>
        <w:pStyle w:val="StandardWeb"/>
        <w:numPr>
          <w:ilvl w:val="0"/>
          <w:numId w:val="14"/>
        </w:numPr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Der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386E79">
        <w:rPr>
          <w:rFonts w:ascii="Arial" w:eastAsia="Calibri" w:hAnsi="Arial" w:cs="Arial"/>
          <w:bCs/>
          <w:sz w:val="20"/>
          <w:szCs w:val="20"/>
          <w:lang w:eastAsia="en-US"/>
        </w:rPr>
        <w:t>Skyline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386E79">
        <w:rPr>
          <w:rFonts w:ascii="Arial" w:eastAsia="Calibri" w:hAnsi="Arial" w:cs="Arial"/>
          <w:bCs/>
          <w:sz w:val="20"/>
          <w:szCs w:val="20"/>
          <w:lang w:eastAsia="en-US"/>
        </w:rPr>
        <w:t>Contest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612EFE">
        <w:rPr>
          <w:rFonts w:ascii="Arial" w:eastAsia="Calibri" w:hAnsi="Arial" w:cs="Arial"/>
          <w:bCs/>
          <w:sz w:val="20"/>
          <w:szCs w:val="20"/>
          <w:lang w:eastAsia="en-US"/>
        </w:rPr>
        <w:t>startet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in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die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D55C95">
        <w:rPr>
          <w:rFonts w:ascii="Arial" w:eastAsia="Calibri" w:hAnsi="Arial" w:cs="Arial"/>
          <w:bCs/>
          <w:sz w:val="20"/>
          <w:szCs w:val="20"/>
          <w:lang w:eastAsia="en-US"/>
        </w:rPr>
        <w:t>dritte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Runde: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612EFE" w:rsidRPr="00612EFE">
        <w:rPr>
          <w:rFonts w:ascii="Arial" w:eastAsia="Calibri" w:hAnsi="Arial" w:cs="Arial"/>
          <w:bCs/>
          <w:sz w:val="20"/>
          <w:szCs w:val="20"/>
          <w:lang w:eastAsia="en-US"/>
        </w:rPr>
        <w:t>Hier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612EFE" w:rsidRPr="00612EFE">
        <w:rPr>
          <w:rFonts w:ascii="Arial" w:eastAsia="Calibri" w:hAnsi="Arial" w:cs="Arial"/>
          <w:bCs/>
          <w:sz w:val="20"/>
          <w:szCs w:val="20"/>
          <w:lang w:eastAsia="en-US"/>
        </w:rPr>
        <w:t>erwarten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612EFE" w:rsidRPr="00612EFE">
        <w:rPr>
          <w:rFonts w:ascii="Arial" w:eastAsia="Calibri" w:hAnsi="Arial" w:cs="Arial"/>
          <w:bCs/>
          <w:sz w:val="20"/>
          <w:szCs w:val="20"/>
          <w:lang w:eastAsia="en-US"/>
        </w:rPr>
        <w:t>die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612EFE" w:rsidRPr="00612EFE">
        <w:rPr>
          <w:rFonts w:ascii="Arial" w:eastAsia="Calibri" w:hAnsi="Arial" w:cs="Arial"/>
          <w:bCs/>
          <w:sz w:val="20"/>
          <w:szCs w:val="20"/>
          <w:lang w:eastAsia="en-US"/>
        </w:rPr>
        <w:t>Zuschauer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612EFE" w:rsidRPr="00612EFE">
        <w:rPr>
          <w:rFonts w:ascii="Arial" w:eastAsia="Calibri" w:hAnsi="Arial" w:cs="Arial"/>
          <w:bCs/>
          <w:sz w:val="20"/>
          <w:szCs w:val="20"/>
          <w:lang w:eastAsia="en-US"/>
        </w:rPr>
        <w:t>spektakuläre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612EFE" w:rsidRPr="00612EFE">
        <w:rPr>
          <w:rFonts w:ascii="Arial" w:eastAsia="Calibri" w:hAnsi="Arial" w:cs="Arial"/>
          <w:bCs/>
          <w:sz w:val="20"/>
          <w:szCs w:val="20"/>
          <w:lang w:eastAsia="en-US"/>
        </w:rPr>
        <w:t>Sprünge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612EFE" w:rsidRPr="00612EFE">
        <w:rPr>
          <w:rFonts w:ascii="Arial" w:eastAsia="Calibri" w:hAnsi="Arial" w:cs="Arial"/>
          <w:bCs/>
          <w:sz w:val="20"/>
          <w:szCs w:val="20"/>
          <w:lang w:eastAsia="en-US"/>
        </w:rPr>
        <w:t>und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612EFE" w:rsidRPr="00612EFE">
        <w:rPr>
          <w:rFonts w:ascii="Arial" w:eastAsia="Calibri" w:hAnsi="Arial" w:cs="Arial"/>
          <w:bCs/>
          <w:sz w:val="20"/>
          <w:szCs w:val="20"/>
          <w:lang w:eastAsia="en-US"/>
        </w:rPr>
        <w:t>beeindruckende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612EFE" w:rsidRPr="00612EFE">
        <w:rPr>
          <w:rFonts w:ascii="Arial" w:eastAsia="Calibri" w:hAnsi="Arial" w:cs="Arial"/>
          <w:bCs/>
          <w:sz w:val="20"/>
          <w:szCs w:val="20"/>
          <w:lang w:eastAsia="en-US"/>
        </w:rPr>
        <w:t>Stunts.</w:t>
      </w:r>
    </w:p>
    <w:p w14:paraId="70C3A2A8" w14:textId="40844E20" w:rsidR="00D55C95" w:rsidRPr="00BD277F" w:rsidRDefault="00D55C95" w:rsidP="0099009E">
      <w:pPr>
        <w:pStyle w:val="StandardWeb"/>
        <w:numPr>
          <w:ilvl w:val="0"/>
          <w:numId w:val="14"/>
        </w:numPr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Jede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Menge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Action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bietet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das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Racing-Event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proofErr w:type="spellStart"/>
      <w:r>
        <w:rPr>
          <w:rFonts w:ascii="Arial" w:eastAsia="Calibri" w:hAnsi="Arial" w:cs="Arial"/>
          <w:bCs/>
          <w:sz w:val="20"/>
          <w:szCs w:val="20"/>
          <w:lang w:eastAsia="en-US"/>
        </w:rPr>
        <w:t>Bembelcrit</w:t>
      </w:r>
      <w:proofErr w:type="spellEnd"/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A6667A">
        <w:rPr>
          <w:rFonts w:ascii="Arial" w:eastAsia="Calibri" w:hAnsi="Arial" w:cs="Arial"/>
          <w:bCs/>
          <w:sz w:val="20"/>
          <w:szCs w:val="20"/>
          <w:lang w:eastAsia="en-US"/>
        </w:rPr>
        <w:t>am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A6667A">
        <w:rPr>
          <w:rFonts w:ascii="Arial" w:eastAsia="Calibri" w:hAnsi="Arial" w:cs="Arial"/>
          <w:bCs/>
          <w:sz w:val="20"/>
          <w:szCs w:val="20"/>
          <w:lang w:eastAsia="en-US"/>
        </w:rPr>
        <w:t>Messe-Samstag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.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BD277F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Zum</w:t>
      </w:r>
      <w:r w:rsidR="0099009E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 xml:space="preserve"> </w:t>
      </w:r>
      <w:r w:rsidRPr="00BD277F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vierten</w:t>
      </w:r>
      <w:r w:rsidR="0099009E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 xml:space="preserve"> </w:t>
      </w:r>
      <w:r w:rsidRPr="00BD277F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Mal</w:t>
      </w:r>
      <w:r w:rsidR="0099009E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 xml:space="preserve"> </w:t>
      </w:r>
      <w:r w:rsidR="00BD277F" w:rsidRPr="00BD277F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stehen</w:t>
      </w:r>
      <w:r w:rsidR="0099009E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 xml:space="preserve"> </w:t>
      </w:r>
      <w:r w:rsidR="00D6157E" w:rsidRPr="00BD277F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Performance</w:t>
      </w:r>
      <w:r w:rsidR="0099009E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 xml:space="preserve"> </w:t>
      </w:r>
      <w:r w:rsidR="00BD277F" w:rsidRPr="00BD277F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und</w:t>
      </w:r>
      <w:r w:rsidR="0099009E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 xml:space="preserve"> </w:t>
      </w:r>
      <w:r w:rsidR="00BD277F" w:rsidRPr="00BD277F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beeindruckende</w:t>
      </w:r>
      <w:r w:rsidR="0099009E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 xml:space="preserve"> </w:t>
      </w:r>
      <w:r w:rsidR="00BD277F" w:rsidRPr="00BD277F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Höchstleistungen</w:t>
      </w:r>
      <w:r w:rsidR="0099009E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 xml:space="preserve"> </w:t>
      </w:r>
      <w:r w:rsidR="00D6157E" w:rsidRPr="00BD277F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a</w:t>
      </w:r>
      <w:r w:rsidRPr="00BD277F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uf</w:t>
      </w:r>
      <w:r w:rsidR="0099009E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 xml:space="preserve"> </w:t>
      </w:r>
      <w:r w:rsidRPr="00BD277F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dem</w:t>
      </w:r>
      <w:r w:rsidR="0099009E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 xml:space="preserve"> </w:t>
      </w:r>
      <w:r w:rsidRPr="00BD277F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E</w:t>
      </w:r>
      <w:r w:rsidR="00BF229D" w:rsidRPr="00BD277F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urobike</w:t>
      </w:r>
      <w:r w:rsidR="0099009E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 xml:space="preserve"> </w:t>
      </w:r>
      <w:r w:rsidRPr="00BD277F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Festival</w:t>
      </w:r>
      <w:r w:rsidR="0099009E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 xml:space="preserve"> </w:t>
      </w:r>
      <w:r w:rsidR="00BD277F" w:rsidRPr="00BD277F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im</w:t>
      </w:r>
      <w:r w:rsidR="0099009E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 xml:space="preserve"> </w:t>
      </w:r>
      <w:r w:rsidR="00BD277F" w:rsidRPr="00BD277F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Fokus</w:t>
      </w:r>
      <w:r w:rsidR="00D6157E" w:rsidRPr="00BD277F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.</w:t>
      </w:r>
    </w:p>
    <w:p w14:paraId="0AA5D775" w14:textId="137AFC0D" w:rsidR="00D55C95" w:rsidRDefault="00D55C95" w:rsidP="0099009E">
      <w:pPr>
        <w:pStyle w:val="StandardWeb"/>
        <w:numPr>
          <w:ilvl w:val="0"/>
          <w:numId w:val="14"/>
        </w:numPr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In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der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Kids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Area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kommen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F61724">
        <w:rPr>
          <w:rFonts w:ascii="Arial" w:eastAsia="Calibri" w:hAnsi="Arial" w:cs="Arial"/>
          <w:bCs/>
          <w:sz w:val="20"/>
          <w:szCs w:val="20"/>
          <w:lang w:eastAsia="en-US"/>
        </w:rPr>
        <w:t>selbst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die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Kleinsten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auf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ihre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Kosten.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D55C95">
        <w:rPr>
          <w:rFonts w:ascii="Arial" w:eastAsia="Calibri" w:hAnsi="Arial" w:cs="Arial"/>
          <w:bCs/>
          <w:sz w:val="20"/>
          <w:szCs w:val="20"/>
          <w:lang w:eastAsia="en-US"/>
        </w:rPr>
        <w:t>Laufrad-Parcours,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D55C95">
        <w:rPr>
          <w:rFonts w:ascii="Arial" w:eastAsia="Calibri" w:hAnsi="Arial" w:cs="Arial"/>
          <w:bCs/>
          <w:sz w:val="20"/>
          <w:szCs w:val="20"/>
          <w:lang w:eastAsia="en-US"/>
        </w:rPr>
        <w:t>Geschicklichkeitsübungen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D55C95">
        <w:rPr>
          <w:rFonts w:ascii="Arial" w:eastAsia="Calibri" w:hAnsi="Arial" w:cs="Arial"/>
          <w:bCs/>
          <w:sz w:val="20"/>
          <w:szCs w:val="20"/>
          <w:lang w:eastAsia="en-US"/>
        </w:rPr>
        <w:t>oder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D55C95">
        <w:rPr>
          <w:rFonts w:ascii="Arial" w:eastAsia="Calibri" w:hAnsi="Arial" w:cs="Arial"/>
          <w:bCs/>
          <w:sz w:val="20"/>
          <w:szCs w:val="20"/>
          <w:lang w:eastAsia="en-US"/>
        </w:rPr>
        <w:t>spannende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D55C95">
        <w:rPr>
          <w:rFonts w:ascii="Arial" w:eastAsia="Calibri" w:hAnsi="Arial" w:cs="Arial"/>
          <w:bCs/>
          <w:sz w:val="20"/>
          <w:szCs w:val="20"/>
          <w:lang w:eastAsia="en-US"/>
        </w:rPr>
        <w:t>Mitmachaktionen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halten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für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jedes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Alter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proofErr w:type="gramStart"/>
      <w:r>
        <w:rPr>
          <w:rFonts w:ascii="Arial" w:eastAsia="Calibri" w:hAnsi="Arial" w:cs="Arial"/>
          <w:bCs/>
          <w:sz w:val="20"/>
          <w:szCs w:val="20"/>
          <w:lang w:eastAsia="en-US"/>
        </w:rPr>
        <w:t>tolle</w:t>
      </w:r>
      <w:proofErr w:type="gramEnd"/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Fahrradabenteuer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bereit.</w:t>
      </w:r>
    </w:p>
    <w:p w14:paraId="51B1810D" w14:textId="1C60B90E" w:rsidR="00D55C95" w:rsidRDefault="00D55C95" w:rsidP="0099009E">
      <w:pPr>
        <w:pStyle w:val="StandardWeb"/>
        <w:numPr>
          <w:ilvl w:val="0"/>
          <w:numId w:val="14"/>
        </w:numPr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Wer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Radfahren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und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Reisen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verknüpfen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möchte,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sollte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die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abwechslungsreichen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D55C95">
        <w:rPr>
          <w:rFonts w:ascii="Arial" w:eastAsia="Calibri" w:hAnsi="Arial" w:cs="Arial"/>
          <w:bCs/>
          <w:sz w:val="20"/>
          <w:szCs w:val="20"/>
          <w:lang w:eastAsia="en-US"/>
        </w:rPr>
        <w:t>Vorträge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und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D55C95">
        <w:rPr>
          <w:rFonts w:ascii="Arial" w:eastAsia="Calibri" w:hAnsi="Arial" w:cs="Arial"/>
          <w:bCs/>
          <w:sz w:val="20"/>
          <w:szCs w:val="20"/>
          <w:lang w:eastAsia="en-US"/>
        </w:rPr>
        <w:t>Insider-Tipps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322F8">
        <w:rPr>
          <w:rFonts w:ascii="Arial" w:eastAsia="Calibri" w:hAnsi="Arial" w:cs="Arial"/>
          <w:bCs/>
          <w:sz w:val="20"/>
          <w:szCs w:val="20"/>
          <w:lang w:eastAsia="en-US"/>
        </w:rPr>
        <w:t>auf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der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322F8">
        <w:rPr>
          <w:rFonts w:ascii="Arial" w:eastAsia="Calibri" w:hAnsi="Arial" w:cs="Arial"/>
          <w:bCs/>
          <w:sz w:val="20"/>
          <w:szCs w:val="20"/>
          <w:lang w:eastAsia="en-US"/>
        </w:rPr>
        <w:t>Bike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322F8">
        <w:rPr>
          <w:rFonts w:ascii="Arial" w:eastAsia="Calibri" w:hAnsi="Arial" w:cs="Arial"/>
          <w:bCs/>
          <w:sz w:val="20"/>
          <w:szCs w:val="20"/>
          <w:lang w:eastAsia="en-US"/>
        </w:rPr>
        <w:t>Travel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8322F8">
        <w:rPr>
          <w:rFonts w:ascii="Arial" w:eastAsia="Calibri" w:hAnsi="Arial" w:cs="Arial"/>
          <w:bCs/>
          <w:sz w:val="20"/>
          <w:szCs w:val="20"/>
          <w:lang w:eastAsia="en-US"/>
        </w:rPr>
        <w:t>Stage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unbedingt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mitnehmen.</w:t>
      </w:r>
    </w:p>
    <w:p w14:paraId="577074E2" w14:textId="393B7E35" w:rsidR="00B40878" w:rsidRDefault="00B40878" w:rsidP="0099009E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E54BAE">
        <w:rPr>
          <w:rFonts w:ascii="Arial" w:eastAsia="Calibri" w:hAnsi="Arial" w:cs="Arial"/>
          <w:bCs/>
          <w:sz w:val="20"/>
          <w:szCs w:val="20"/>
          <w:lang w:eastAsia="en-US"/>
        </w:rPr>
        <w:t>Alle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E54BAE">
        <w:rPr>
          <w:rFonts w:ascii="Arial" w:eastAsia="Calibri" w:hAnsi="Arial" w:cs="Arial"/>
          <w:bCs/>
          <w:sz w:val="20"/>
          <w:szCs w:val="20"/>
          <w:lang w:eastAsia="en-US"/>
        </w:rPr>
        <w:t>Programmpunkte,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E54BAE">
        <w:rPr>
          <w:rFonts w:ascii="Arial" w:eastAsia="Calibri" w:hAnsi="Arial" w:cs="Arial"/>
          <w:bCs/>
          <w:sz w:val="20"/>
          <w:szCs w:val="20"/>
          <w:lang w:eastAsia="en-US"/>
        </w:rPr>
        <w:t>Touren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E54BAE">
        <w:rPr>
          <w:rFonts w:ascii="Arial" w:eastAsia="Calibri" w:hAnsi="Arial" w:cs="Arial"/>
          <w:bCs/>
          <w:sz w:val="20"/>
          <w:szCs w:val="20"/>
          <w:lang w:eastAsia="en-US"/>
        </w:rPr>
        <w:t>und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E54BAE">
        <w:rPr>
          <w:rFonts w:ascii="Arial" w:eastAsia="Calibri" w:hAnsi="Arial" w:cs="Arial"/>
          <w:bCs/>
          <w:sz w:val="20"/>
          <w:szCs w:val="20"/>
          <w:lang w:eastAsia="en-US"/>
        </w:rPr>
        <w:t>Aktionen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E54BAE">
        <w:rPr>
          <w:rFonts w:ascii="Arial" w:eastAsia="Calibri" w:hAnsi="Arial" w:cs="Arial"/>
          <w:bCs/>
          <w:sz w:val="20"/>
          <w:szCs w:val="20"/>
          <w:lang w:eastAsia="en-US"/>
        </w:rPr>
        <w:t>sind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E54BAE">
        <w:rPr>
          <w:rFonts w:ascii="Arial" w:eastAsia="Calibri" w:hAnsi="Arial" w:cs="Arial"/>
          <w:bCs/>
          <w:sz w:val="20"/>
          <w:szCs w:val="20"/>
          <w:lang w:eastAsia="en-US"/>
        </w:rPr>
        <w:t>auf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E54BAE">
        <w:rPr>
          <w:rFonts w:ascii="Arial" w:eastAsia="Calibri" w:hAnsi="Arial" w:cs="Arial"/>
          <w:bCs/>
          <w:sz w:val="20"/>
          <w:szCs w:val="20"/>
          <w:lang w:eastAsia="en-US"/>
        </w:rPr>
        <w:t>der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E54BAE">
        <w:rPr>
          <w:rFonts w:ascii="Arial" w:eastAsia="Calibri" w:hAnsi="Arial" w:cs="Arial"/>
          <w:bCs/>
          <w:sz w:val="20"/>
          <w:szCs w:val="20"/>
          <w:lang w:eastAsia="en-US"/>
        </w:rPr>
        <w:t>Website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4B21D7">
        <w:rPr>
          <w:rFonts w:ascii="Arial" w:eastAsia="Calibri" w:hAnsi="Arial" w:cs="Arial"/>
          <w:bCs/>
          <w:sz w:val="20"/>
          <w:szCs w:val="20"/>
          <w:lang w:eastAsia="en-US"/>
        </w:rPr>
        <w:t>(</w:t>
      </w:r>
      <w:hyperlink r:id="rId11" w:history="1">
        <w:r w:rsidR="004B21D7" w:rsidRPr="008E6525">
          <w:rPr>
            <w:rStyle w:val="Hyperlink"/>
            <w:rFonts w:ascii="Arial" w:eastAsia="Calibri" w:hAnsi="Arial" w:cs="Arial"/>
            <w:bCs/>
            <w:sz w:val="20"/>
            <w:szCs w:val="20"/>
            <w:lang w:eastAsia="en-US"/>
          </w:rPr>
          <w:t>https://eurobike.com/frankfurt/de/eurobike-festival/eurobike-festival.html</w:t>
        </w:r>
      </w:hyperlink>
      <w:r w:rsidR="004B21D7">
        <w:rPr>
          <w:rFonts w:ascii="Arial" w:eastAsia="Calibri" w:hAnsi="Arial" w:cs="Arial"/>
          <w:bCs/>
          <w:sz w:val="20"/>
          <w:szCs w:val="20"/>
          <w:lang w:eastAsia="en-US"/>
        </w:rPr>
        <w:t>)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E54BAE">
        <w:rPr>
          <w:rFonts w:ascii="Arial" w:eastAsia="Calibri" w:hAnsi="Arial" w:cs="Arial"/>
          <w:bCs/>
          <w:sz w:val="20"/>
          <w:szCs w:val="20"/>
          <w:lang w:eastAsia="en-US"/>
        </w:rPr>
        <w:t>und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E54BAE">
        <w:rPr>
          <w:rFonts w:ascii="Arial" w:eastAsia="Calibri" w:hAnsi="Arial" w:cs="Arial"/>
          <w:bCs/>
          <w:sz w:val="20"/>
          <w:szCs w:val="20"/>
          <w:lang w:eastAsia="en-US"/>
        </w:rPr>
        <w:t>in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E54BAE">
        <w:rPr>
          <w:rFonts w:ascii="Arial" w:eastAsia="Calibri" w:hAnsi="Arial" w:cs="Arial"/>
          <w:bCs/>
          <w:sz w:val="20"/>
          <w:szCs w:val="20"/>
          <w:lang w:eastAsia="en-US"/>
        </w:rPr>
        <w:t>der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E54BAE">
        <w:rPr>
          <w:rFonts w:ascii="Arial" w:eastAsia="Calibri" w:hAnsi="Arial" w:cs="Arial"/>
          <w:bCs/>
          <w:sz w:val="20"/>
          <w:szCs w:val="20"/>
          <w:lang w:eastAsia="en-US"/>
        </w:rPr>
        <w:t>E</w:t>
      </w:r>
      <w:r w:rsidR="00BF229D">
        <w:rPr>
          <w:rFonts w:ascii="Arial" w:eastAsia="Calibri" w:hAnsi="Arial" w:cs="Arial"/>
          <w:bCs/>
          <w:sz w:val="20"/>
          <w:szCs w:val="20"/>
          <w:lang w:eastAsia="en-US"/>
        </w:rPr>
        <w:t>urobike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E54BAE">
        <w:rPr>
          <w:rFonts w:ascii="Arial" w:eastAsia="Calibri" w:hAnsi="Arial" w:cs="Arial"/>
          <w:bCs/>
          <w:sz w:val="20"/>
          <w:szCs w:val="20"/>
          <w:lang w:eastAsia="en-US"/>
        </w:rPr>
        <w:t>App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E54BAE">
        <w:rPr>
          <w:rFonts w:ascii="Arial" w:eastAsia="Calibri" w:hAnsi="Arial" w:cs="Arial"/>
          <w:bCs/>
          <w:sz w:val="20"/>
          <w:szCs w:val="20"/>
          <w:lang w:eastAsia="en-US"/>
        </w:rPr>
        <w:t>abrufbar.</w:t>
      </w:r>
    </w:p>
    <w:p w14:paraId="3D163E7B" w14:textId="30947380" w:rsidR="000C233D" w:rsidRPr="000C233D" w:rsidRDefault="000C233D" w:rsidP="0099009E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C233D">
        <w:rPr>
          <w:rFonts w:ascii="Arial" w:eastAsia="Calibri" w:hAnsi="Arial" w:cs="Arial"/>
          <w:b/>
          <w:sz w:val="20"/>
          <w:szCs w:val="20"/>
          <w:lang w:eastAsia="en-US"/>
        </w:rPr>
        <w:t>Mit</w:t>
      </w:r>
      <w:r w:rsidR="0099009E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0C233D">
        <w:rPr>
          <w:rFonts w:ascii="Arial" w:eastAsia="Calibri" w:hAnsi="Arial" w:cs="Arial"/>
          <w:b/>
          <w:sz w:val="20"/>
          <w:szCs w:val="20"/>
          <w:lang w:eastAsia="en-US"/>
        </w:rPr>
        <w:t>Vollgas</w:t>
      </w:r>
      <w:r w:rsidR="0099009E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0C233D">
        <w:rPr>
          <w:rFonts w:ascii="Arial" w:eastAsia="Calibri" w:hAnsi="Arial" w:cs="Arial"/>
          <w:b/>
          <w:sz w:val="20"/>
          <w:szCs w:val="20"/>
          <w:lang w:eastAsia="en-US"/>
        </w:rPr>
        <w:t>Richtung</w:t>
      </w:r>
      <w:r w:rsidR="0099009E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0C233D">
        <w:rPr>
          <w:rFonts w:ascii="Arial" w:eastAsia="Calibri" w:hAnsi="Arial" w:cs="Arial"/>
          <w:b/>
          <w:sz w:val="20"/>
          <w:szCs w:val="20"/>
          <w:lang w:eastAsia="en-US"/>
        </w:rPr>
        <w:t>Eurobike</w:t>
      </w:r>
    </w:p>
    <w:p w14:paraId="5F48E0F9" w14:textId="47F0A609" w:rsidR="004B1882" w:rsidRDefault="004B1882" w:rsidP="0099009E">
      <w:pPr>
        <w:pStyle w:val="StandardWeb"/>
        <w:spacing w:before="0" w:beforeAutospacing="0" w:after="160" w:afterAutospacing="0" w:line="360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Bereits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seit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Anfang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Mai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läuft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die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„Road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proofErr w:type="spellStart"/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to</w:t>
      </w:r>
      <w:proofErr w:type="spellEnd"/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EUROBIKE“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auf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Hochtouren: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Besonders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in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der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Rhein-Main-Region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,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aber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auch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national,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aktiviert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die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E</w:t>
      </w:r>
      <w:r w:rsidR="00BF229D">
        <w:rPr>
          <w:rFonts w:ascii="Arial" w:eastAsia="Calibri" w:hAnsi="Arial" w:cs="Arial"/>
          <w:bCs/>
          <w:sz w:val="20"/>
          <w:szCs w:val="20"/>
          <w:lang w:eastAsia="en-US"/>
        </w:rPr>
        <w:t>urobike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die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Community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–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F6741F">
        <w:rPr>
          <w:rFonts w:ascii="Arial" w:eastAsia="Calibri" w:hAnsi="Arial" w:cs="Arial"/>
          <w:bCs/>
          <w:sz w:val="20"/>
          <w:szCs w:val="20"/>
          <w:lang w:eastAsia="en-US"/>
        </w:rPr>
        <w:t>den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F6741F">
        <w:rPr>
          <w:rFonts w:ascii="Arial" w:eastAsia="Calibri" w:hAnsi="Arial" w:cs="Arial"/>
          <w:bCs/>
          <w:sz w:val="20"/>
          <w:szCs w:val="20"/>
          <w:lang w:eastAsia="en-US"/>
        </w:rPr>
        <w:t>Auftakt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F6741F">
        <w:rPr>
          <w:rFonts w:ascii="Arial" w:eastAsia="Calibri" w:hAnsi="Arial" w:cs="Arial"/>
          <w:bCs/>
          <w:sz w:val="20"/>
          <w:szCs w:val="20"/>
          <w:lang w:eastAsia="en-US"/>
        </w:rPr>
        <w:t>machte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F6741F">
        <w:rPr>
          <w:rFonts w:ascii="Arial" w:eastAsia="Calibri" w:hAnsi="Arial" w:cs="Arial"/>
          <w:bCs/>
          <w:sz w:val="20"/>
          <w:szCs w:val="20"/>
          <w:lang w:eastAsia="en-US"/>
        </w:rPr>
        <w:t>am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F6741F">
        <w:rPr>
          <w:rFonts w:ascii="Arial" w:eastAsia="Calibri" w:hAnsi="Arial" w:cs="Arial"/>
          <w:bCs/>
          <w:sz w:val="20"/>
          <w:szCs w:val="20"/>
          <w:lang w:eastAsia="en-US"/>
        </w:rPr>
        <w:t>1.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F6741F">
        <w:rPr>
          <w:rFonts w:ascii="Arial" w:eastAsia="Calibri" w:hAnsi="Arial" w:cs="Arial"/>
          <w:bCs/>
          <w:sz w:val="20"/>
          <w:szCs w:val="20"/>
          <w:lang w:eastAsia="en-US"/>
        </w:rPr>
        <w:t>Mai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F6741F">
        <w:rPr>
          <w:rFonts w:ascii="Arial" w:eastAsia="Calibri" w:hAnsi="Arial" w:cs="Arial"/>
          <w:bCs/>
          <w:sz w:val="20"/>
          <w:szCs w:val="20"/>
          <w:lang w:eastAsia="en-US"/>
        </w:rPr>
        <w:t>der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Radklassiker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Eschborn-Frankfurt.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C540F1">
        <w:rPr>
          <w:rFonts w:ascii="Arial" w:eastAsia="Calibri" w:hAnsi="Arial" w:cs="Arial"/>
          <w:bCs/>
          <w:sz w:val="20"/>
          <w:szCs w:val="20"/>
          <w:lang w:eastAsia="en-US"/>
        </w:rPr>
        <w:t>Am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C540F1">
        <w:rPr>
          <w:rFonts w:ascii="Arial" w:eastAsia="Calibri" w:hAnsi="Arial" w:cs="Arial"/>
          <w:bCs/>
          <w:sz w:val="20"/>
          <w:szCs w:val="20"/>
          <w:lang w:eastAsia="en-US"/>
        </w:rPr>
        <w:t>18.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C540F1">
        <w:rPr>
          <w:rFonts w:ascii="Arial" w:eastAsia="Calibri" w:hAnsi="Arial" w:cs="Arial"/>
          <w:bCs/>
          <w:sz w:val="20"/>
          <w:szCs w:val="20"/>
          <w:lang w:eastAsia="en-US"/>
        </w:rPr>
        <w:t>Mai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C540F1">
        <w:rPr>
          <w:rFonts w:ascii="Arial" w:eastAsia="Calibri" w:hAnsi="Arial" w:cs="Arial"/>
          <w:bCs/>
          <w:sz w:val="20"/>
          <w:szCs w:val="20"/>
          <w:lang w:eastAsia="en-US"/>
        </w:rPr>
        <w:t>findet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C540F1">
        <w:rPr>
          <w:rFonts w:ascii="Arial" w:eastAsia="Calibri" w:hAnsi="Arial" w:cs="Arial"/>
          <w:bCs/>
          <w:sz w:val="20"/>
          <w:szCs w:val="20"/>
          <w:lang w:eastAsia="en-US"/>
        </w:rPr>
        <w:t>das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C540F1">
        <w:rPr>
          <w:rFonts w:ascii="Arial" w:eastAsia="Calibri" w:hAnsi="Arial" w:cs="Arial"/>
          <w:bCs/>
          <w:sz w:val="20"/>
          <w:szCs w:val="20"/>
          <w:lang w:eastAsia="en-US"/>
        </w:rPr>
        <w:t>traditionelle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C540F1">
        <w:rPr>
          <w:rFonts w:ascii="Arial" w:eastAsia="Calibri" w:hAnsi="Arial" w:cs="Arial"/>
          <w:bCs/>
          <w:sz w:val="20"/>
          <w:szCs w:val="20"/>
          <w:lang w:eastAsia="en-US"/>
        </w:rPr>
        <w:t>Eintagesrennen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C540F1">
        <w:rPr>
          <w:rFonts w:ascii="Arial" w:eastAsia="Calibri" w:hAnsi="Arial" w:cs="Arial"/>
          <w:bCs/>
          <w:sz w:val="20"/>
          <w:szCs w:val="20"/>
          <w:lang w:eastAsia="en-US"/>
        </w:rPr>
        <w:t>„Rund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C540F1">
        <w:rPr>
          <w:rFonts w:ascii="Arial" w:eastAsia="Calibri" w:hAnsi="Arial" w:cs="Arial"/>
          <w:bCs/>
          <w:sz w:val="20"/>
          <w:szCs w:val="20"/>
          <w:lang w:eastAsia="en-US"/>
        </w:rPr>
        <w:t>um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C540F1">
        <w:rPr>
          <w:rFonts w:ascii="Arial" w:eastAsia="Calibri" w:hAnsi="Arial" w:cs="Arial"/>
          <w:bCs/>
          <w:sz w:val="20"/>
          <w:szCs w:val="20"/>
          <w:lang w:eastAsia="en-US"/>
        </w:rPr>
        <w:t>Köln“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C540F1">
        <w:rPr>
          <w:rFonts w:ascii="Arial" w:eastAsia="Calibri" w:hAnsi="Arial" w:cs="Arial"/>
          <w:bCs/>
          <w:sz w:val="20"/>
          <w:szCs w:val="20"/>
          <w:lang w:eastAsia="en-US"/>
        </w:rPr>
        <w:t>statt.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In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Kooperation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mit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starken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Partnern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aus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der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Branche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wird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die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Rad-Community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gestärkt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und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die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Vorfreude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für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alle,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die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moderne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Mobilität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erleben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wollen</w:t>
      </w:r>
      <w:r w:rsidR="000D4F2B">
        <w:rPr>
          <w:rFonts w:ascii="Arial" w:eastAsia="Calibri" w:hAnsi="Arial" w:cs="Arial"/>
          <w:bCs/>
          <w:sz w:val="20"/>
          <w:szCs w:val="20"/>
          <w:lang w:eastAsia="en-US"/>
        </w:rPr>
        <w:t>,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0D4F2B">
        <w:rPr>
          <w:rFonts w:ascii="Arial" w:eastAsia="Calibri" w:hAnsi="Arial" w:cs="Arial"/>
          <w:bCs/>
          <w:sz w:val="20"/>
          <w:szCs w:val="20"/>
          <w:lang w:eastAsia="en-US"/>
        </w:rPr>
        <w:t>gesteigert</w:t>
      </w:r>
      <w:r w:rsidRPr="004B1882">
        <w:rPr>
          <w:rFonts w:ascii="Arial" w:eastAsia="Calibri" w:hAnsi="Arial" w:cs="Arial"/>
          <w:bCs/>
          <w:sz w:val="20"/>
          <w:szCs w:val="20"/>
          <w:lang w:eastAsia="en-US"/>
        </w:rPr>
        <w:t>.</w:t>
      </w:r>
      <w:r w:rsidR="0099009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</w:p>
    <w:p w14:paraId="6E1FEE4C" w14:textId="226E9F90" w:rsidR="00E47609" w:rsidRDefault="00E47609" w:rsidP="0099009E">
      <w:pPr>
        <w:autoSpaceDE w:val="0"/>
        <w:autoSpaceDN w:val="0"/>
        <w:adjustRightInd w:val="0"/>
        <w:spacing w:after="16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Weitere</w:t>
      </w:r>
      <w:r w:rsidR="0099009E">
        <w:rPr>
          <w:rFonts w:ascii="Arial" w:hAnsi="Arial" w:cs="Arial"/>
          <w:b/>
          <w:sz w:val="20"/>
          <w:szCs w:val="20"/>
        </w:rPr>
        <w:t xml:space="preserve"> </w:t>
      </w:r>
      <w:r w:rsidRPr="007B4AE2">
        <w:rPr>
          <w:rFonts w:ascii="Arial" w:hAnsi="Arial" w:cs="Arial"/>
          <w:b/>
          <w:sz w:val="20"/>
          <w:szCs w:val="20"/>
        </w:rPr>
        <w:t>Informationen</w:t>
      </w:r>
      <w:r w:rsidR="00237E00">
        <w:rPr>
          <w:rFonts w:ascii="Arial" w:hAnsi="Arial" w:cs="Arial"/>
          <w:b/>
          <w:sz w:val="20"/>
          <w:szCs w:val="20"/>
        </w:rPr>
        <w:t>:</w:t>
      </w:r>
      <w:r w:rsidR="0099009E">
        <w:rPr>
          <w:rFonts w:ascii="Arial" w:hAnsi="Arial" w:cs="Arial"/>
          <w:b/>
          <w:sz w:val="20"/>
          <w:szCs w:val="20"/>
        </w:rPr>
        <w:t xml:space="preserve"> </w:t>
      </w:r>
    </w:p>
    <w:p w14:paraId="40F9BE40" w14:textId="36AA99C3" w:rsidR="00590940" w:rsidRDefault="00590940" w:rsidP="0099009E">
      <w:pPr>
        <w:spacing w:after="160" w:line="360" w:lineRule="auto"/>
        <w:rPr>
          <w:rFonts w:ascii="Arial" w:hAnsi="Arial" w:cs="Arial"/>
          <w:b/>
          <w:sz w:val="20"/>
          <w:szCs w:val="20"/>
        </w:rPr>
      </w:pPr>
      <w:r w:rsidRPr="00E6692A">
        <w:rPr>
          <w:rFonts w:ascii="Arial" w:hAnsi="Arial" w:cs="Arial"/>
          <w:sz w:val="20"/>
          <w:szCs w:val="20"/>
        </w:rPr>
        <w:t>Die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E6692A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3</w:t>
      </w:r>
      <w:r w:rsidRPr="00E6692A">
        <w:rPr>
          <w:rFonts w:ascii="Arial" w:hAnsi="Arial" w:cs="Arial"/>
          <w:sz w:val="20"/>
          <w:szCs w:val="20"/>
        </w:rPr>
        <w:t>.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E6692A">
        <w:rPr>
          <w:rFonts w:ascii="Arial" w:hAnsi="Arial" w:cs="Arial"/>
          <w:sz w:val="20"/>
          <w:szCs w:val="20"/>
        </w:rPr>
        <w:t>Eurobike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E6692A">
        <w:rPr>
          <w:rFonts w:ascii="Arial" w:hAnsi="Arial" w:cs="Arial"/>
          <w:sz w:val="20"/>
          <w:szCs w:val="20"/>
        </w:rPr>
        <w:t>findet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E6692A">
        <w:rPr>
          <w:rFonts w:ascii="Arial" w:hAnsi="Arial" w:cs="Arial"/>
          <w:sz w:val="20"/>
          <w:szCs w:val="20"/>
        </w:rPr>
        <w:t>von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E6692A">
        <w:rPr>
          <w:rFonts w:ascii="Arial" w:hAnsi="Arial" w:cs="Arial"/>
          <w:sz w:val="20"/>
          <w:szCs w:val="20"/>
        </w:rPr>
        <w:t>Mittwoch,</w:t>
      </w:r>
      <w:r w:rsidR="009900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25</w:t>
      </w:r>
      <w:r w:rsidRPr="00E6692A">
        <w:rPr>
          <w:rFonts w:ascii="Arial" w:hAnsi="Arial" w:cs="Arial"/>
          <w:sz w:val="20"/>
          <w:szCs w:val="20"/>
        </w:rPr>
        <w:t>.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E6692A">
        <w:rPr>
          <w:rFonts w:ascii="Arial" w:hAnsi="Arial" w:cs="Arial"/>
          <w:sz w:val="20"/>
          <w:szCs w:val="20"/>
        </w:rPr>
        <w:t>bis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E6692A">
        <w:rPr>
          <w:rFonts w:ascii="Arial" w:hAnsi="Arial" w:cs="Arial"/>
          <w:sz w:val="20"/>
          <w:szCs w:val="20"/>
        </w:rPr>
        <w:t>Sonntag,</w:t>
      </w:r>
      <w:r w:rsidR="009900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29</w:t>
      </w:r>
      <w:r w:rsidRPr="00E6692A">
        <w:rPr>
          <w:rFonts w:ascii="Arial" w:hAnsi="Arial" w:cs="Arial"/>
          <w:sz w:val="20"/>
          <w:szCs w:val="20"/>
        </w:rPr>
        <w:t>.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E6692A">
        <w:rPr>
          <w:rFonts w:ascii="Arial" w:hAnsi="Arial" w:cs="Arial"/>
          <w:sz w:val="20"/>
          <w:szCs w:val="20"/>
        </w:rPr>
        <w:t>Ju</w:t>
      </w:r>
      <w:r w:rsidR="004E69C1">
        <w:rPr>
          <w:rFonts w:ascii="Arial" w:hAnsi="Arial" w:cs="Arial"/>
          <w:sz w:val="20"/>
          <w:szCs w:val="20"/>
        </w:rPr>
        <w:t>n</w:t>
      </w:r>
      <w:r w:rsidRPr="00E6692A">
        <w:rPr>
          <w:rFonts w:ascii="Arial" w:hAnsi="Arial" w:cs="Arial"/>
          <w:sz w:val="20"/>
          <w:szCs w:val="20"/>
        </w:rPr>
        <w:t>i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E6692A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5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E6692A">
        <w:rPr>
          <w:rFonts w:ascii="Arial" w:hAnsi="Arial" w:cs="Arial"/>
          <w:sz w:val="20"/>
          <w:szCs w:val="20"/>
        </w:rPr>
        <w:t>auf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E6692A">
        <w:rPr>
          <w:rFonts w:ascii="Arial" w:hAnsi="Arial" w:cs="Arial"/>
          <w:sz w:val="20"/>
          <w:szCs w:val="20"/>
        </w:rPr>
        <w:t>dem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E6692A">
        <w:rPr>
          <w:rFonts w:ascii="Arial" w:hAnsi="Arial" w:cs="Arial"/>
          <w:sz w:val="20"/>
          <w:szCs w:val="20"/>
        </w:rPr>
        <w:t>Gelände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E6692A">
        <w:rPr>
          <w:rFonts w:ascii="Arial" w:hAnsi="Arial" w:cs="Arial"/>
          <w:sz w:val="20"/>
          <w:szCs w:val="20"/>
        </w:rPr>
        <w:t>der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E6692A">
        <w:rPr>
          <w:rFonts w:ascii="Arial" w:hAnsi="Arial" w:cs="Arial"/>
          <w:sz w:val="20"/>
          <w:szCs w:val="20"/>
        </w:rPr>
        <w:t>Messe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E6692A">
        <w:rPr>
          <w:rFonts w:ascii="Arial" w:hAnsi="Arial" w:cs="Arial"/>
          <w:sz w:val="20"/>
          <w:szCs w:val="20"/>
        </w:rPr>
        <w:t>Frankfurt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E6692A">
        <w:rPr>
          <w:rFonts w:ascii="Arial" w:hAnsi="Arial" w:cs="Arial"/>
          <w:sz w:val="20"/>
          <w:szCs w:val="20"/>
        </w:rPr>
        <w:t>statt.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590940">
        <w:rPr>
          <w:rFonts w:ascii="Arial" w:hAnsi="Arial" w:cs="Arial"/>
          <w:sz w:val="20"/>
          <w:szCs w:val="20"/>
        </w:rPr>
        <w:t>Auf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590940">
        <w:rPr>
          <w:rFonts w:ascii="Arial" w:hAnsi="Arial" w:cs="Arial"/>
          <w:sz w:val="20"/>
          <w:szCs w:val="20"/>
        </w:rPr>
        <w:t>die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590940">
        <w:rPr>
          <w:rFonts w:ascii="Arial" w:hAnsi="Arial" w:cs="Arial"/>
          <w:sz w:val="20"/>
          <w:szCs w:val="20"/>
        </w:rPr>
        <w:t>drei,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590940">
        <w:rPr>
          <w:rFonts w:ascii="Arial" w:hAnsi="Arial" w:cs="Arial"/>
          <w:sz w:val="20"/>
          <w:szCs w:val="20"/>
        </w:rPr>
        <w:t>dem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590940">
        <w:rPr>
          <w:rFonts w:ascii="Arial" w:hAnsi="Arial" w:cs="Arial"/>
          <w:sz w:val="20"/>
          <w:szCs w:val="20"/>
        </w:rPr>
        <w:t>internationalen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590940">
        <w:rPr>
          <w:rFonts w:ascii="Arial" w:hAnsi="Arial" w:cs="Arial"/>
          <w:sz w:val="20"/>
          <w:szCs w:val="20"/>
        </w:rPr>
        <w:t>Fachpublikum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590940">
        <w:rPr>
          <w:rFonts w:ascii="Arial" w:hAnsi="Arial" w:cs="Arial"/>
          <w:sz w:val="20"/>
          <w:szCs w:val="20"/>
        </w:rPr>
        <w:t>vorbehaltenen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590940">
        <w:rPr>
          <w:rFonts w:ascii="Arial" w:hAnsi="Arial" w:cs="Arial"/>
          <w:sz w:val="20"/>
          <w:szCs w:val="20"/>
        </w:rPr>
        <w:t>Auftakttage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590940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25</w:t>
      </w:r>
      <w:r w:rsidRPr="00590940">
        <w:rPr>
          <w:rFonts w:ascii="Arial" w:hAnsi="Arial" w:cs="Arial"/>
          <w:sz w:val="20"/>
          <w:szCs w:val="20"/>
        </w:rPr>
        <w:t>.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590940">
        <w:rPr>
          <w:rFonts w:ascii="Arial" w:hAnsi="Arial" w:cs="Arial"/>
          <w:sz w:val="20"/>
          <w:szCs w:val="20"/>
        </w:rPr>
        <w:t>-</w:t>
      </w:r>
      <w:r w:rsidR="009900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27</w:t>
      </w:r>
      <w:r w:rsidRPr="00590940">
        <w:rPr>
          <w:rFonts w:ascii="Arial" w:hAnsi="Arial" w:cs="Arial"/>
          <w:sz w:val="20"/>
          <w:szCs w:val="20"/>
        </w:rPr>
        <w:t>.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590940">
        <w:rPr>
          <w:rFonts w:ascii="Arial" w:hAnsi="Arial" w:cs="Arial"/>
          <w:sz w:val="20"/>
          <w:szCs w:val="20"/>
        </w:rPr>
        <w:t>Ju</w:t>
      </w:r>
      <w:r>
        <w:rPr>
          <w:rFonts w:ascii="Arial" w:hAnsi="Arial" w:cs="Arial"/>
          <w:sz w:val="20"/>
          <w:szCs w:val="20"/>
        </w:rPr>
        <w:t>n</w:t>
      </w:r>
      <w:r w:rsidRPr="00590940">
        <w:rPr>
          <w:rFonts w:ascii="Arial" w:hAnsi="Arial" w:cs="Arial"/>
          <w:sz w:val="20"/>
          <w:szCs w:val="20"/>
        </w:rPr>
        <w:t>i),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590940">
        <w:rPr>
          <w:rFonts w:ascii="Arial" w:hAnsi="Arial" w:cs="Arial"/>
          <w:sz w:val="20"/>
          <w:szCs w:val="20"/>
        </w:rPr>
        <w:t>folgt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590940">
        <w:rPr>
          <w:rFonts w:ascii="Arial" w:hAnsi="Arial" w:cs="Arial"/>
          <w:sz w:val="20"/>
          <w:szCs w:val="20"/>
        </w:rPr>
        <w:t>am</w:t>
      </w:r>
      <w:r w:rsidR="009900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28</w:t>
      </w:r>
      <w:r w:rsidRPr="00590940">
        <w:rPr>
          <w:rFonts w:ascii="Arial" w:hAnsi="Arial" w:cs="Arial"/>
          <w:sz w:val="20"/>
          <w:szCs w:val="20"/>
        </w:rPr>
        <w:t>.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590940">
        <w:rPr>
          <w:rFonts w:ascii="Arial" w:hAnsi="Arial" w:cs="Arial"/>
          <w:sz w:val="20"/>
          <w:szCs w:val="20"/>
        </w:rPr>
        <w:t>und</w:t>
      </w:r>
      <w:r w:rsidR="009900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29</w:t>
      </w:r>
      <w:r w:rsidRPr="00590940">
        <w:rPr>
          <w:rFonts w:ascii="Arial" w:hAnsi="Arial" w:cs="Arial"/>
          <w:sz w:val="20"/>
          <w:szCs w:val="20"/>
        </w:rPr>
        <w:t>.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590940">
        <w:rPr>
          <w:rFonts w:ascii="Arial" w:hAnsi="Arial" w:cs="Arial"/>
          <w:sz w:val="20"/>
          <w:szCs w:val="20"/>
        </w:rPr>
        <w:t>Ju</w:t>
      </w:r>
      <w:r>
        <w:rPr>
          <w:rFonts w:ascii="Arial" w:hAnsi="Arial" w:cs="Arial"/>
          <w:sz w:val="20"/>
          <w:szCs w:val="20"/>
        </w:rPr>
        <w:t>ni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590940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5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590940">
        <w:rPr>
          <w:rFonts w:ascii="Arial" w:hAnsi="Arial" w:cs="Arial"/>
          <w:sz w:val="20"/>
          <w:szCs w:val="20"/>
        </w:rPr>
        <w:t>das</w:t>
      </w:r>
      <w:r w:rsidR="0099009E">
        <w:rPr>
          <w:rFonts w:ascii="Arial" w:hAnsi="Arial" w:cs="Arial"/>
          <w:sz w:val="20"/>
          <w:szCs w:val="20"/>
        </w:rPr>
        <w:t xml:space="preserve"> </w:t>
      </w:r>
      <w:r w:rsidRPr="00590940">
        <w:rPr>
          <w:rFonts w:ascii="Arial" w:hAnsi="Arial" w:cs="Arial"/>
          <w:sz w:val="20"/>
          <w:szCs w:val="20"/>
        </w:rPr>
        <w:t>Publikumswochenende</w:t>
      </w:r>
      <w:r>
        <w:rPr>
          <w:rFonts w:ascii="Arial" w:hAnsi="Arial" w:cs="Arial"/>
          <w:sz w:val="20"/>
          <w:szCs w:val="20"/>
        </w:rPr>
        <w:t>.</w:t>
      </w:r>
      <w:r w:rsidR="009900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Weitere</w:t>
      </w:r>
      <w:r w:rsidR="009900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Informationen</w:t>
      </w:r>
      <w:r w:rsidR="009900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unter:</w:t>
      </w:r>
      <w:r w:rsidR="0099009E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Pr="00321558">
          <w:rPr>
            <w:rStyle w:val="Hyperlink"/>
            <w:rFonts w:ascii="Arial" w:hAnsi="Arial" w:cs="Arial"/>
            <w:sz w:val="20"/>
            <w:szCs w:val="20"/>
          </w:rPr>
          <w:t>www.eurobike.com</w:t>
        </w:r>
      </w:hyperlink>
    </w:p>
    <w:p w14:paraId="5B09E732" w14:textId="428095F2" w:rsidR="00237E00" w:rsidRDefault="00237E00" w:rsidP="00E47609">
      <w:pPr>
        <w:spacing w:after="160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r w:rsidRPr="00C054F3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Folgen</w:t>
      </w:r>
      <w:r w:rsidR="0099009E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Pr="00C054F3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auf</w:t>
      </w:r>
      <w:r w:rsidR="0099009E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Pr="00C054F3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LinkedIn:</w:t>
      </w:r>
      <w:r w:rsidR="0099009E">
        <w:rPr>
          <w:rFonts w:ascii="Arial" w:hAnsi="Arial" w:cs="Arial"/>
          <w:bCs/>
          <w:sz w:val="20"/>
          <w:szCs w:val="20"/>
        </w:rPr>
        <w:t xml:space="preserve"> </w:t>
      </w:r>
      <w:hyperlink r:id="rId13" w:history="1">
        <w:r w:rsidRPr="00F37261">
          <w:rPr>
            <w:rStyle w:val="Hyperlink"/>
            <w:rFonts w:ascii="Arial" w:hAnsi="Arial" w:cs="Arial"/>
            <w:bCs/>
            <w:sz w:val="20"/>
            <w:szCs w:val="20"/>
          </w:rPr>
          <w:t>https://www.linkedin.com/showcase/eurobike-show</w:t>
        </w:r>
      </w:hyperlink>
      <w:r>
        <w:rPr>
          <w:rFonts w:ascii="Arial" w:hAnsi="Arial" w:cs="Arial"/>
          <w:bCs/>
          <w:sz w:val="20"/>
          <w:szCs w:val="20"/>
        </w:rPr>
        <w:br/>
      </w:r>
      <w:r w:rsidRPr="00C054F3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Folgen</w:t>
      </w:r>
      <w:r w:rsidR="0099009E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Pr="00C054F3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auf</w:t>
      </w:r>
      <w:r w:rsidR="0099009E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Pr="00C054F3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Instagram:</w:t>
      </w:r>
      <w:r w:rsidR="0099009E">
        <w:rPr>
          <w:rStyle w:val="Hyperlink"/>
          <w:rFonts w:ascii="Arial" w:hAnsi="Arial" w:cs="Arial"/>
          <w:sz w:val="20"/>
          <w:szCs w:val="20"/>
          <w:u w:val="none"/>
        </w:rPr>
        <w:t xml:space="preserve"> </w:t>
      </w:r>
      <w:hyperlink r:id="rId14" w:history="1">
        <w:r w:rsidRPr="00F37261">
          <w:rPr>
            <w:rStyle w:val="Hyperlink"/>
            <w:rFonts w:ascii="Arial" w:hAnsi="Arial" w:cs="Arial"/>
            <w:sz w:val="20"/>
            <w:szCs w:val="20"/>
          </w:rPr>
          <w:t>https://www.instagram.com/eurobike_show</w:t>
        </w:r>
      </w:hyperlink>
      <w:r>
        <w:rPr>
          <w:rStyle w:val="Hyperlink"/>
          <w:rFonts w:ascii="Arial" w:hAnsi="Arial" w:cs="Arial"/>
          <w:sz w:val="20"/>
          <w:szCs w:val="20"/>
        </w:rPr>
        <w:br/>
      </w:r>
      <w:r w:rsidRPr="00C054F3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Folgen</w:t>
      </w:r>
      <w:r w:rsidR="0099009E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Pr="00C054F3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auf</w:t>
      </w:r>
      <w:r w:rsidR="0099009E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Pr="00C054F3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Facebook:</w:t>
      </w:r>
      <w:r w:rsidR="0099009E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hyperlink r:id="rId15" w:history="1">
        <w:r w:rsidRPr="00F37261">
          <w:rPr>
            <w:rStyle w:val="Hyperlink"/>
            <w:rFonts w:ascii="Arial" w:hAnsi="Arial" w:cs="Arial"/>
            <w:sz w:val="20"/>
            <w:szCs w:val="20"/>
          </w:rPr>
          <w:t>https://facebook.com/Eurobike.tradeshow</w:t>
        </w:r>
      </w:hyperlink>
      <w:r>
        <w:rPr>
          <w:rStyle w:val="Hyperlink"/>
          <w:rFonts w:ascii="Arial" w:hAnsi="Arial" w:cs="Arial"/>
          <w:color w:val="auto"/>
          <w:sz w:val="20"/>
          <w:szCs w:val="20"/>
          <w:u w:val="none"/>
        </w:rPr>
        <w:br/>
        <w:t>Folgen</w:t>
      </w:r>
      <w:r w:rsidR="0099009E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r>
        <w:rPr>
          <w:rStyle w:val="Hyperlink"/>
          <w:rFonts w:ascii="Arial" w:hAnsi="Arial" w:cs="Arial"/>
          <w:color w:val="auto"/>
          <w:sz w:val="20"/>
          <w:szCs w:val="20"/>
          <w:u w:val="none"/>
        </w:rPr>
        <w:t>auf</w:t>
      </w:r>
      <w:r w:rsidR="0099009E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r>
        <w:rPr>
          <w:rStyle w:val="Hyperlink"/>
          <w:rFonts w:ascii="Arial" w:hAnsi="Arial" w:cs="Arial"/>
          <w:color w:val="auto"/>
          <w:sz w:val="20"/>
          <w:szCs w:val="20"/>
          <w:u w:val="none"/>
        </w:rPr>
        <w:t>You</w:t>
      </w:r>
      <w:r w:rsidR="00C81746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T</w:t>
      </w:r>
      <w:r>
        <w:rPr>
          <w:rStyle w:val="Hyperlink"/>
          <w:rFonts w:ascii="Arial" w:hAnsi="Arial" w:cs="Arial"/>
          <w:color w:val="auto"/>
          <w:sz w:val="20"/>
          <w:szCs w:val="20"/>
          <w:u w:val="none"/>
        </w:rPr>
        <w:t>ube:</w:t>
      </w:r>
      <w:r w:rsidR="0099009E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hyperlink r:id="rId16" w:history="1">
        <w:r w:rsidRPr="00F37261">
          <w:rPr>
            <w:rStyle w:val="Hyperlink"/>
            <w:rFonts w:ascii="Arial" w:hAnsi="Arial" w:cs="Arial"/>
            <w:sz w:val="20"/>
            <w:szCs w:val="20"/>
          </w:rPr>
          <w:t>https://youtube.com/@eurobikeshow</w:t>
        </w:r>
      </w:hyperlink>
      <w:r w:rsidR="0099009E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   </w:t>
      </w:r>
    </w:p>
    <w:p w14:paraId="11CF69B6" w14:textId="77777777" w:rsidR="00237E00" w:rsidRDefault="00237E00" w:rsidP="00E47609">
      <w:pPr>
        <w:spacing w:after="160"/>
        <w:rPr>
          <w:rStyle w:val="Hyperlink"/>
          <w:rFonts w:ascii="Arial" w:hAnsi="Arial" w:cs="Arial"/>
          <w:bCs/>
          <w:color w:val="auto"/>
          <w:sz w:val="20"/>
          <w:szCs w:val="20"/>
          <w:u w:val="none"/>
        </w:rPr>
      </w:pPr>
    </w:p>
    <w:p w14:paraId="6468C630" w14:textId="69935DC1" w:rsidR="007B4FA0" w:rsidRPr="007B4FA0" w:rsidRDefault="007B4FA0" w:rsidP="00E47609">
      <w:pPr>
        <w:spacing w:after="160"/>
        <w:rPr>
          <w:rStyle w:val="Hyperlink"/>
          <w:rFonts w:ascii="Arial" w:hAnsi="Arial" w:cs="Arial"/>
          <w:b/>
          <w:color w:val="auto"/>
          <w:sz w:val="20"/>
          <w:szCs w:val="20"/>
          <w:u w:val="none"/>
        </w:rPr>
      </w:pPr>
      <w:r w:rsidRPr="007B4FA0">
        <w:rPr>
          <w:rStyle w:val="Hyperlink"/>
          <w:rFonts w:ascii="Arial" w:hAnsi="Arial" w:cs="Arial"/>
          <w:b/>
          <w:color w:val="auto"/>
          <w:sz w:val="20"/>
          <w:szCs w:val="20"/>
          <w:u w:val="none"/>
        </w:rPr>
        <w:t>Pressekontakt:</w:t>
      </w:r>
    </w:p>
    <w:p w14:paraId="07142810" w14:textId="2F62276C" w:rsidR="0050341B" w:rsidRDefault="00E47609" w:rsidP="00E47609">
      <w:pPr>
        <w:autoSpaceDE w:val="0"/>
        <w:autoSpaceDN w:val="0"/>
        <w:adjustRightInd w:val="0"/>
        <w:spacing w:after="160" w:line="360" w:lineRule="auto"/>
        <w:rPr>
          <w:rFonts w:ascii="Arial" w:eastAsia="Calibri" w:hAnsi="Arial"/>
          <w:bCs/>
          <w:sz w:val="20"/>
          <w:szCs w:val="20"/>
          <w:lang w:eastAsia="en-US"/>
        </w:rPr>
      </w:pPr>
      <w:r>
        <w:rPr>
          <w:rFonts w:ascii="Arial" w:hAnsi="Arial" w:cs="Arial"/>
          <w:bCs/>
          <w:sz w:val="20"/>
          <w:szCs w:val="20"/>
        </w:rPr>
        <w:t>Frank</w:t>
      </w:r>
      <w:r w:rsidR="0099009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Gauß,</w:t>
      </w:r>
      <w:r w:rsidR="0099009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Leiter</w:t>
      </w:r>
      <w:r w:rsidR="0099009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Kommunikation</w:t>
      </w:r>
      <w:r w:rsidR="0099009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&amp;</w:t>
      </w:r>
      <w:r w:rsidR="0099009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Pressesprecher</w:t>
      </w:r>
      <w:r>
        <w:rPr>
          <w:rFonts w:ascii="Arial" w:hAnsi="Arial" w:cs="Arial"/>
          <w:bCs/>
          <w:sz w:val="20"/>
          <w:szCs w:val="20"/>
        </w:rPr>
        <w:br/>
        <w:t>Tel.:</w:t>
      </w:r>
      <w:r w:rsidR="0099009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+49</w:t>
      </w:r>
      <w:r w:rsidR="0099009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7541</w:t>
      </w:r>
      <w:r w:rsidR="0099009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70</w:t>
      </w:r>
      <w:r w:rsidR="00177B9F">
        <w:rPr>
          <w:rFonts w:ascii="Arial" w:hAnsi="Arial" w:cs="Arial"/>
          <w:bCs/>
          <w:sz w:val="20"/>
          <w:szCs w:val="20"/>
        </w:rPr>
        <w:t>8</w:t>
      </w:r>
      <w:r>
        <w:rPr>
          <w:rFonts w:ascii="Arial" w:hAnsi="Arial" w:cs="Arial"/>
          <w:bCs/>
          <w:sz w:val="20"/>
          <w:szCs w:val="20"/>
        </w:rPr>
        <w:t>-310</w:t>
      </w:r>
      <w:r>
        <w:rPr>
          <w:rFonts w:ascii="Arial" w:hAnsi="Arial" w:cs="Arial"/>
          <w:bCs/>
          <w:sz w:val="20"/>
          <w:szCs w:val="20"/>
        </w:rPr>
        <w:br/>
        <w:t>E-Mail:</w:t>
      </w:r>
      <w:r w:rsidR="0099009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frank.gauss@messe-fn.de</w:t>
      </w:r>
    </w:p>
    <w:p w14:paraId="73554031" w14:textId="77777777" w:rsidR="0050341B" w:rsidRDefault="0050341B" w:rsidP="00F62D6B">
      <w:pPr>
        <w:autoSpaceDE w:val="0"/>
        <w:autoSpaceDN w:val="0"/>
        <w:adjustRightInd w:val="0"/>
        <w:spacing w:after="160"/>
        <w:rPr>
          <w:rFonts w:ascii="Arial" w:eastAsia="Calibri" w:hAnsi="Arial"/>
          <w:bCs/>
          <w:sz w:val="20"/>
          <w:szCs w:val="20"/>
          <w:lang w:eastAsia="en-US"/>
        </w:rPr>
      </w:pPr>
    </w:p>
    <w:p w14:paraId="24175704" w14:textId="54A9DDA6" w:rsidR="00F62D6B" w:rsidRPr="00E81B2A" w:rsidRDefault="00F62D6B" w:rsidP="00F62D6B">
      <w:pPr>
        <w:spacing w:after="160"/>
        <w:rPr>
          <w:rFonts w:ascii="Arial" w:hAnsi="Arial" w:cs="Arial"/>
          <w:b/>
          <w:bCs/>
          <w:sz w:val="18"/>
          <w:szCs w:val="18"/>
        </w:rPr>
      </w:pPr>
      <w:r w:rsidRPr="00E81B2A">
        <w:rPr>
          <w:rFonts w:ascii="Arial" w:hAnsi="Arial" w:cs="Arial"/>
          <w:b/>
          <w:bCs/>
          <w:sz w:val="18"/>
          <w:szCs w:val="18"/>
        </w:rPr>
        <w:t>Über</w:t>
      </w:r>
      <w:r w:rsidR="0099009E">
        <w:rPr>
          <w:rFonts w:ascii="Arial" w:hAnsi="Arial" w:cs="Arial"/>
          <w:b/>
          <w:bCs/>
          <w:sz w:val="18"/>
          <w:szCs w:val="18"/>
        </w:rPr>
        <w:t xml:space="preserve"> </w:t>
      </w:r>
      <w:r w:rsidRPr="00E81B2A">
        <w:rPr>
          <w:rFonts w:ascii="Arial" w:hAnsi="Arial" w:cs="Arial"/>
          <w:b/>
          <w:bCs/>
          <w:sz w:val="18"/>
          <w:szCs w:val="18"/>
        </w:rPr>
        <w:t>die</w:t>
      </w:r>
      <w:r w:rsidR="0099009E">
        <w:rPr>
          <w:rFonts w:ascii="Arial" w:hAnsi="Arial" w:cs="Arial"/>
          <w:b/>
          <w:bCs/>
          <w:sz w:val="18"/>
          <w:szCs w:val="18"/>
        </w:rPr>
        <w:t xml:space="preserve"> </w:t>
      </w:r>
      <w:r w:rsidRPr="00E81B2A">
        <w:rPr>
          <w:rFonts w:ascii="Arial" w:hAnsi="Arial" w:cs="Arial"/>
          <w:b/>
          <w:bCs/>
          <w:sz w:val="18"/>
          <w:szCs w:val="18"/>
        </w:rPr>
        <w:t>Eurobike:</w:t>
      </w:r>
    </w:p>
    <w:p w14:paraId="2E71FDF6" w14:textId="62A408F9" w:rsidR="00F62D6B" w:rsidRPr="00E81B2A" w:rsidRDefault="00F62D6B" w:rsidP="00F62D6B">
      <w:pPr>
        <w:pStyle w:val="StandardWeb"/>
        <w:shd w:val="clear" w:color="auto" w:fill="FFFFFF"/>
        <w:spacing w:before="0" w:beforeAutospacing="0" w:after="160" w:afterAutospacing="0"/>
        <w:rPr>
          <w:rFonts w:ascii="Arial" w:hAnsi="Arial" w:cs="Arial"/>
          <w:sz w:val="18"/>
          <w:szCs w:val="18"/>
        </w:rPr>
      </w:pPr>
      <w:r w:rsidRPr="00E81B2A">
        <w:rPr>
          <w:rFonts w:ascii="Arial" w:hAnsi="Arial" w:cs="Arial"/>
          <w:sz w:val="18"/>
          <w:szCs w:val="18"/>
        </w:rPr>
        <w:t>Die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Eurobike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ist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die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zentrale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Plattform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des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Bike-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und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Ecomobility-Universums.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Zusammen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mit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Visionären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aus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Politik,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Wirtschaft,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Gesellschaft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und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Mobilitätsbranche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schafft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sie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Räume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für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Austausch,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neue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Ideen,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Perspektivwechsel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und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starke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Partnerschaften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für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innovative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Mobilitätslösungen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und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neue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Geschäftsmodelle.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Die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boomende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und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sich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rasant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verändernde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Fahrrad-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und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Ecomobility-Branche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haben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in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der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Eurobike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ihre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gemeinsame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Plattform.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Sie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setzt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neue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Maßstäbe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und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identifiziert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Leitthemen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in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den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Bereichen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Sport,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Freizeit,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Gesundheit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und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Mobilität,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entwickelt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sich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ständig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weiter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und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bringt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die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weltweite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Community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live</w:t>
      </w:r>
      <w:r w:rsidR="0099009E">
        <w:rPr>
          <w:rFonts w:ascii="Arial" w:hAnsi="Arial" w:cs="Arial"/>
          <w:sz w:val="18"/>
          <w:szCs w:val="18"/>
        </w:rPr>
        <w:t xml:space="preserve"> </w:t>
      </w:r>
      <w:r w:rsidRPr="00E81B2A">
        <w:rPr>
          <w:rFonts w:ascii="Arial" w:hAnsi="Arial" w:cs="Arial"/>
          <w:sz w:val="18"/>
          <w:szCs w:val="18"/>
        </w:rPr>
        <w:t>zusammen.</w:t>
      </w:r>
      <w:r w:rsidR="0099009E">
        <w:rPr>
          <w:rFonts w:ascii="Arial" w:hAnsi="Arial" w:cs="Arial"/>
          <w:sz w:val="18"/>
          <w:szCs w:val="18"/>
        </w:rPr>
        <w:t xml:space="preserve">  </w:t>
      </w:r>
    </w:p>
    <w:p w14:paraId="57BB76AB" w14:textId="7F5FE6C2" w:rsidR="00F62D6B" w:rsidRPr="00E81B2A" w:rsidRDefault="00F62D6B" w:rsidP="00F62D6B">
      <w:pPr>
        <w:spacing w:after="160"/>
        <w:rPr>
          <w:rFonts w:ascii="Arial" w:hAnsi="Arial" w:cs="Arial"/>
          <w:b/>
          <w:color w:val="000000"/>
          <w:sz w:val="18"/>
          <w:szCs w:val="18"/>
        </w:rPr>
      </w:pPr>
      <w:bookmarkStart w:id="0" w:name="_Hlk174099990"/>
      <w:r w:rsidRPr="00E81B2A">
        <w:rPr>
          <w:rFonts w:ascii="Arial" w:hAnsi="Arial" w:cs="Arial"/>
          <w:b/>
          <w:color w:val="000000"/>
          <w:sz w:val="18"/>
          <w:szCs w:val="18"/>
        </w:rPr>
        <w:t>Über</w:t>
      </w:r>
      <w:r w:rsidR="0099009E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E81B2A">
        <w:rPr>
          <w:rFonts w:ascii="Arial" w:hAnsi="Arial" w:cs="Arial"/>
          <w:b/>
          <w:color w:val="000000"/>
          <w:sz w:val="18"/>
          <w:szCs w:val="18"/>
        </w:rPr>
        <w:t>die</w:t>
      </w:r>
      <w:r w:rsidR="0099009E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E81B2A">
        <w:rPr>
          <w:rFonts w:ascii="Arial" w:hAnsi="Arial" w:cs="Arial"/>
          <w:b/>
          <w:color w:val="000000"/>
          <w:sz w:val="18"/>
          <w:szCs w:val="18"/>
        </w:rPr>
        <w:t>fairnamic</w:t>
      </w:r>
      <w:r w:rsidR="0099009E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E81B2A">
        <w:rPr>
          <w:rFonts w:ascii="Arial" w:hAnsi="Arial" w:cs="Arial"/>
          <w:b/>
          <w:color w:val="000000"/>
          <w:sz w:val="18"/>
          <w:szCs w:val="18"/>
        </w:rPr>
        <w:t>GmbH:</w:t>
      </w:r>
      <w:r w:rsidR="0099009E">
        <w:rPr>
          <w:rFonts w:ascii="Arial" w:hAnsi="Arial" w:cs="Arial"/>
          <w:b/>
          <w:color w:val="000000"/>
          <w:sz w:val="18"/>
          <w:szCs w:val="18"/>
        </w:rPr>
        <w:t xml:space="preserve"> </w:t>
      </w:r>
    </w:p>
    <w:p w14:paraId="188EE657" w14:textId="34E6B054" w:rsidR="005303A7" w:rsidRPr="000D4F2B" w:rsidRDefault="00F62D6B" w:rsidP="000D4F2B">
      <w:pPr>
        <w:spacing w:after="160"/>
        <w:rPr>
          <w:rFonts w:ascii="Arial" w:hAnsi="Arial" w:cs="Arial"/>
          <w:color w:val="303030"/>
          <w:sz w:val="18"/>
          <w:szCs w:val="18"/>
          <w:shd w:val="clear" w:color="auto" w:fill="FFFFFF"/>
        </w:rPr>
      </w:pP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Das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2021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von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den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beiden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Messegesellschaften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Frankfurt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und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Friedrichshafen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gegründete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Joint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Venture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fairnamic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GmbH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ist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ein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hochspezialisierter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Veranstalter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für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innovative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und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zukünftige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Mobilität.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Mit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der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AERO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–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Internationale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Leitmesse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für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die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allgemeine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Luftfahrt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sowie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der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E</w:t>
      </w:r>
      <w:r w:rsidR="00644EE4">
        <w:rPr>
          <w:rFonts w:ascii="Arial" w:hAnsi="Arial" w:cs="Arial"/>
          <w:color w:val="303030"/>
          <w:sz w:val="18"/>
          <w:szCs w:val="18"/>
          <w:shd w:val="clear" w:color="auto" w:fill="FFFFFF"/>
        </w:rPr>
        <w:t>urobike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als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Weltleitmesse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für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Fahrrad,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E-Bike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und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Ecomobility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ist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die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fairnamic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GmbH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Marktführer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in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den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Themenwelt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Avionik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und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urbane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Mobilität.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Durch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gebündelte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Kompetenzen,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Marktexpertise,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globale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Netzwerke,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Markenstärke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und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Agilität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baut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die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fairnamic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GmbH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die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Marktposition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ihrer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beiden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Leitmessen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sowie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internationalen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Satelliten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sukzessive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global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weiter</w:t>
      </w:r>
      <w:r w:rsidR="0099009E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r w:rsidRPr="00E81B2A">
        <w:rPr>
          <w:rFonts w:ascii="Arial" w:hAnsi="Arial" w:cs="Arial"/>
          <w:color w:val="303030"/>
          <w:sz w:val="18"/>
          <w:szCs w:val="18"/>
          <w:shd w:val="clear" w:color="auto" w:fill="FFFFFF"/>
        </w:rPr>
        <w:t>aus.</w:t>
      </w:r>
      <w:bookmarkEnd w:id="0"/>
    </w:p>
    <w:sectPr w:rsidR="005303A7" w:rsidRPr="000D4F2B" w:rsidSect="0050341B">
      <w:headerReference w:type="even" r:id="rId17"/>
      <w:headerReference w:type="default" r:id="rId18"/>
      <w:headerReference w:type="first" r:id="rId19"/>
      <w:pgSz w:w="11906" w:h="16838" w:code="9"/>
      <w:pgMar w:top="2410" w:right="3401" w:bottom="2268" w:left="1418" w:header="567" w:footer="13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178A4" w14:textId="77777777" w:rsidR="00381086" w:rsidRDefault="00381086">
      <w:r>
        <w:separator/>
      </w:r>
    </w:p>
  </w:endnote>
  <w:endnote w:type="continuationSeparator" w:id="0">
    <w:p w14:paraId="2049BF51" w14:textId="77777777" w:rsidR="00381086" w:rsidRDefault="00381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672BE" w14:textId="77777777" w:rsidR="00381086" w:rsidRDefault="00381086">
      <w:r>
        <w:separator/>
      </w:r>
    </w:p>
  </w:footnote>
  <w:footnote w:type="continuationSeparator" w:id="0">
    <w:p w14:paraId="3E91C22F" w14:textId="77777777" w:rsidR="00381086" w:rsidRDefault="00381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ECACF" w14:textId="77777777" w:rsidR="006C04FF" w:rsidRDefault="005D247D">
    <w:pPr>
      <w:pStyle w:val="Kopfzeile"/>
    </w:pPr>
    <w:r>
      <w:rPr>
        <w:noProof/>
      </w:rPr>
      <w:pict w14:anchorId="3E1E22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5" type="#_x0000_t75" alt="Presse_Frucht-Agrarwelt_2014" style="position:absolute;margin-left:0;margin-top:0;width:595.2pt;height:841.7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esse_Frucht-Agrarwelt_201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331EC" w14:textId="77777777" w:rsidR="00FD2E20" w:rsidRPr="005664FF" w:rsidRDefault="00F34664" w:rsidP="00136128">
    <w:pPr>
      <w:pStyle w:val="Kopfzeile"/>
      <w:tabs>
        <w:tab w:val="clear" w:pos="4536"/>
        <w:tab w:val="clear" w:pos="9072"/>
        <w:tab w:val="left" w:pos="7371"/>
      </w:tabs>
      <w:ind w:right="-2694"/>
      <w:rPr>
        <w:rFonts w:ascii="Arial" w:hAnsi="Arial" w:cs="Arial"/>
      </w:rPr>
    </w:pPr>
    <w:r>
      <w:rPr>
        <w:rFonts w:ascii="Arial" w:hAnsi="Arial" w:cs="Arial"/>
        <w:color w:val="2E74B5" w:themeColor="accent1" w:themeShade="BF"/>
        <w:sz w:val="20"/>
        <w:szCs w:val="20"/>
      </w:rPr>
      <w:tab/>
    </w:r>
  </w:p>
  <w:p w14:paraId="09B9AA0D" w14:textId="266F03D3" w:rsidR="00136128" w:rsidRPr="00E47609" w:rsidRDefault="00FD2E20" w:rsidP="00136128">
    <w:pPr>
      <w:pStyle w:val="Kopfzeile"/>
      <w:tabs>
        <w:tab w:val="clear" w:pos="4536"/>
        <w:tab w:val="clear" w:pos="9072"/>
        <w:tab w:val="left" w:pos="7371"/>
      </w:tabs>
      <w:ind w:right="-2694"/>
      <w:rPr>
        <w:rFonts w:ascii="Avenir Next LT Pro Demi" w:hAnsi="Avenir Next LT Pro Demi" w:cs="Arial"/>
        <w:sz w:val="20"/>
        <w:szCs w:val="20"/>
        <w:lang w:val="en-US"/>
      </w:rPr>
    </w:pPr>
    <w:r w:rsidRPr="00FD2E20">
      <w:rPr>
        <w:rFonts w:ascii="Arial" w:hAnsi="Arial" w:cs="Arial"/>
        <w:sz w:val="20"/>
        <w:szCs w:val="20"/>
      </w:rPr>
      <w:tab/>
    </w:r>
    <w:r w:rsidR="00136128" w:rsidRPr="00E47609">
      <w:rPr>
        <w:rFonts w:ascii="Avenir Next LT Pro Demi" w:hAnsi="Avenir Next LT Pro Demi" w:cs="Arial"/>
        <w:sz w:val="20"/>
        <w:szCs w:val="20"/>
        <w:lang w:val="en-US"/>
      </w:rPr>
      <w:t>PRESSE-INFORMATION</w:t>
    </w:r>
  </w:p>
  <w:p w14:paraId="32BD75E9" w14:textId="77777777" w:rsidR="00136128" w:rsidRPr="00E47609" w:rsidRDefault="00136128" w:rsidP="00136128">
    <w:pPr>
      <w:pStyle w:val="Kopfzeile"/>
      <w:tabs>
        <w:tab w:val="clear" w:pos="4536"/>
        <w:tab w:val="clear" w:pos="9072"/>
        <w:tab w:val="left" w:pos="7371"/>
      </w:tabs>
      <w:ind w:right="-2694"/>
      <w:rPr>
        <w:rFonts w:ascii="Avenir Next LT Pro Demi" w:hAnsi="Avenir Next LT Pro Demi" w:cs="Arial"/>
        <w:sz w:val="20"/>
        <w:szCs w:val="20"/>
        <w:lang w:val="en-US"/>
      </w:rPr>
    </w:pPr>
    <w:r w:rsidRPr="00E47609">
      <w:rPr>
        <w:rFonts w:ascii="Avenir Next LT Pro Demi" w:hAnsi="Avenir Next LT Pro Demi" w:cs="Arial"/>
        <w:sz w:val="20"/>
        <w:szCs w:val="20"/>
        <w:lang w:val="en-US"/>
      </w:rPr>
      <w:tab/>
      <w:t>PRESS RELEASE</w:t>
    </w:r>
  </w:p>
  <w:p w14:paraId="433AEC9A" w14:textId="29614689" w:rsidR="00F34664" w:rsidRPr="00E47609" w:rsidRDefault="00F34664" w:rsidP="00136128">
    <w:pPr>
      <w:pStyle w:val="Kopfzeile"/>
      <w:tabs>
        <w:tab w:val="clear" w:pos="4536"/>
        <w:tab w:val="clear" w:pos="9072"/>
        <w:tab w:val="left" w:pos="7371"/>
      </w:tabs>
      <w:ind w:right="-2694"/>
      <w:rPr>
        <w:sz w:val="20"/>
        <w:szCs w:val="20"/>
        <w:lang w:val="en-US"/>
      </w:rPr>
    </w:pPr>
  </w:p>
  <w:p w14:paraId="7A63F2B7" w14:textId="30DE1477" w:rsidR="00B54A86" w:rsidRPr="00E47609" w:rsidRDefault="00F34664" w:rsidP="00B54A86">
    <w:pPr>
      <w:pStyle w:val="Kopfzeile"/>
      <w:tabs>
        <w:tab w:val="clear" w:pos="4536"/>
        <w:tab w:val="clear" w:pos="9072"/>
        <w:tab w:val="left" w:pos="7371"/>
      </w:tabs>
      <w:ind w:right="-2694"/>
      <w:rPr>
        <w:rFonts w:ascii="Avenir Next LT Pro Light" w:hAnsi="Avenir Next LT Pro Light" w:cs="Arial"/>
        <w:sz w:val="20"/>
        <w:szCs w:val="20"/>
        <w:lang w:val="en-US"/>
      </w:rPr>
    </w:pPr>
    <w:r w:rsidRPr="00E47609">
      <w:rPr>
        <w:rFonts w:ascii="Avenir Next LT Pro Light" w:hAnsi="Avenir Next LT Pro Light"/>
        <w:lang w:val="en-US"/>
      </w:rPr>
      <w:tab/>
    </w:r>
    <w:r w:rsidR="00763B2D">
      <w:rPr>
        <w:rFonts w:ascii="Avenir Next LT Pro Light" w:hAnsi="Avenir Next LT Pro Light" w:cs="Arial"/>
        <w:sz w:val="16"/>
        <w:szCs w:val="16"/>
        <w:lang w:val="en-US"/>
      </w:rPr>
      <w:t>1</w:t>
    </w:r>
    <w:r w:rsidR="00CA4D92">
      <w:rPr>
        <w:rFonts w:ascii="Avenir Next LT Pro Light" w:hAnsi="Avenir Next LT Pro Light" w:cs="Arial"/>
        <w:sz w:val="16"/>
        <w:szCs w:val="16"/>
        <w:lang w:val="en-US"/>
      </w:rPr>
      <w:t>6</w:t>
    </w:r>
    <w:r w:rsidR="00763B2D">
      <w:rPr>
        <w:rFonts w:ascii="Avenir Next LT Pro Light" w:hAnsi="Avenir Next LT Pro Light" w:cs="Arial"/>
        <w:sz w:val="16"/>
        <w:szCs w:val="16"/>
        <w:lang w:val="en-US"/>
      </w:rPr>
      <w:t>. Mai</w:t>
    </w:r>
    <w:r w:rsidR="003C243E" w:rsidRPr="00E47609">
      <w:rPr>
        <w:rFonts w:ascii="Avenir Next LT Pro Light" w:hAnsi="Avenir Next LT Pro Light" w:cs="Arial"/>
        <w:sz w:val="16"/>
        <w:szCs w:val="16"/>
        <w:lang w:val="en-US"/>
      </w:rPr>
      <w:t xml:space="preserve"> 202</w:t>
    </w:r>
    <w:r w:rsidR="00D92E0B">
      <w:rPr>
        <w:rFonts w:ascii="Avenir Next LT Pro Light" w:hAnsi="Avenir Next LT Pro Light" w:cs="Arial"/>
        <w:sz w:val="16"/>
        <w:szCs w:val="16"/>
        <w:lang w:val="en-US"/>
      </w:rPr>
      <w:t>5</w:t>
    </w:r>
  </w:p>
  <w:p w14:paraId="67635A47" w14:textId="516E25A2" w:rsidR="00B54A86" w:rsidRPr="00DD3E0D" w:rsidRDefault="00B54A86" w:rsidP="00B54A86">
    <w:pPr>
      <w:pStyle w:val="Kopfzeile"/>
      <w:tabs>
        <w:tab w:val="clear" w:pos="4536"/>
        <w:tab w:val="clear" w:pos="9072"/>
        <w:tab w:val="left" w:pos="7371"/>
      </w:tabs>
      <w:ind w:right="-2694"/>
      <w:rPr>
        <w:rFonts w:ascii="Arial" w:hAnsi="Arial" w:cs="Arial"/>
        <w:sz w:val="20"/>
        <w:szCs w:val="20"/>
      </w:rPr>
    </w:pPr>
    <w:r w:rsidRPr="00E47609">
      <w:rPr>
        <w:rFonts w:ascii="Arial" w:hAnsi="Arial" w:cs="Arial"/>
        <w:sz w:val="20"/>
        <w:szCs w:val="20"/>
        <w:lang w:val="en-US"/>
      </w:rPr>
      <w:tab/>
    </w:r>
    <w:r w:rsidRPr="00136128">
      <w:rPr>
        <w:rFonts w:ascii="Avenir Next LT Pro Light" w:hAnsi="Avenir Next LT Pro Light" w:cs="Arial"/>
        <w:sz w:val="16"/>
        <w:szCs w:val="16"/>
      </w:rPr>
      <w:t xml:space="preserve">Seite </w:t>
    </w:r>
    <w:r w:rsidRPr="00136128">
      <w:rPr>
        <w:rFonts w:ascii="Avenir Next LT Pro Light" w:hAnsi="Avenir Next LT Pro Light" w:cs="Arial"/>
        <w:sz w:val="16"/>
        <w:szCs w:val="16"/>
      </w:rPr>
      <w:fldChar w:fldCharType="begin"/>
    </w:r>
    <w:r w:rsidRPr="00136128">
      <w:rPr>
        <w:rFonts w:ascii="Avenir Next LT Pro Light" w:hAnsi="Avenir Next LT Pro Light" w:cs="Arial"/>
        <w:sz w:val="16"/>
        <w:szCs w:val="16"/>
      </w:rPr>
      <w:instrText>PAGE   \* MERGEFORMAT</w:instrText>
    </w:r>
    <w:r w:rsidRPr="00136128">
      <w:rPr>
        <w:rFonts w:ascii="Avenir Next LT Pro Light" w:hAnsi="Avenir Next LT Pro Light" w:cs="Arial"/>
        <w:sz w:val="16"/>
        <w:szCs w:val="16"/>
      </w:rPr>
      <w:fldChar w:fldCharType="separate"/>
    </w:r>
    <w:r>
      <w:rPr>
        <w:rFonts w:ascii="Avenir Next LT Pro Light" w:hAnsi="Avenir Next LT Pro Light" w:cs="Arial"/>
        <w:sz w:val="16"/>
        <w:szCs w:val="16"/>
      </w:rPr>
      <w:t>1</w:t>
    </w:r>
    <w:r w:rsidRPr="00136128">
      <w:rPr>
        <w:rFonts w:ascii="Avenir Next LT Pro Light" w:hAnsi="Avenir Next LT Pro Light" w:cs="Arial"/>
        <w:sz w:val="16"/>
        <w:szCs w:val="16"/>
      </w:rPr>
      <w:fldChar w:fldCharType="end"/>
    </w:r>
    <w:r w:rsidRPr="00136128">
      <w:rPr>
        <w:rFonts w:ascii="Avenir Next LT Pro Light" w:hAnsi="Avenir Next LT Pro Light" w:cs="Arial"/>
        <w:sz w:val="16"/>
        <w:szCs w:val="16"/>
      </w:rPr>
      <w:t>/</w:t>
    </w:r>
    <w:r w:rsidR="00AF71D4">
      <w:rPr>
        <w:rFonts w:ascii="Avenir Next LT Pro Light" w:hAnsi="Avenir Next LT Pro Light" w:cs="Arial"/>
        <w:sz w:val="16"/>
        <w:szCs w:val="16"/>
      </w:rPr>
      <w:t>4</w:t>
    </w:r>
  </w:p>
  <w:p w14:paraId="16CA8579" w14:textId="698B431C" w:rsidR="00DD3E0D" w:rsidRPr="00136128" w:rsidRDefault="00DD3E0D" w:rsidP="00F34664">
    <w:pPr>
      <w:pStyle w:val="Kopfzeile"/>
      <w:tabs>
        <w:tab w:val="clear" w:pos="4536"/>
        <w:tab w:val="clear" w:pos="9072"/>
        <w:tab w:val="left" w:pos="7371"/>
      </w:tabs>
      <w:ind w:right="-2694"/>
      <w:rPr>
        <w:rFonts w:ascii="Avenir Next LT Pro Light" w:hAnsi="Avenir Next LT Pro Ligh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11205" w14:textId="79AE6940" w:rsidR="005664FF" w:rsidRPr="005664FF" w:rsidRDefault="002D4E26" w:rsidP="001E2683">
    <w:pPr>
      <w:pStyle w:val="Kopfzeile"/>
      <w:tabs>
        <w:tab w:val="clear" w:pos="4536"/>
        <w:tab w:val="clear" w:pos="9072"/>
        <w:tab w:val="left" w:pos="7513"/>
      </w:tabs>
      <w:ind w:right="-2694"/>
      <w:rPr>
        <w:rFonts w:ascii="Arial" w:hAnsi="Arial" w:cs="Arial"/>
        <w:sz w:val="10"/>
        <w:szCs w:val="10"/>
      </w:rPr>
    </w:pPr>
    <w:r>
      <w:rPr>
        <w:rFonts w:ascii="Arial" w:hAnsi="Arial" w:cs="Arial"/>
        <w:noProof/>
        <w:sz w:val="10"/>
        <w:szCs w:val="10"/>
      </w:rPr>
      <w:drawing>
        <wp:anchor distT="0" distB="0" distL="114300" distR="114300" simplePos="0" relativeHeight="251657216" behindDoc="1" locked="0" layoutInCell="1" allowOverlap="1" wp14:anchorId="4C41B243" wp14:editId="7B065EEC">
          <wp:simplePos x="0" y="0"/>
          <wp:positionH relativeFrom="page">
            <wp:align>center</wp:align>
          </wp:positionH>
          <wp:positionV relativeFrom="paragraph">
            <wp:posOffset>-347345</wp:posOffset>
          </wp:positionV>
          <wp:extent cx="7501580" cy="10610444"/>
          <wp:effectExtent l="0" t="0" r="4445" b="635"/>
          <wp:wrapNone/>
          <wp:docPr id="1841777068" name="Grafik 1" descr="Ein Bild, das Text, Screenshot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1777068" name="Grafik 1" descr="Ein Bild, das Text, Screenshot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1580" cy="10610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C522B9" w14:textId="65654900" w:rsidR="00FD2E20" w:rsidRDefault="00FD2E20" w:rsidP="001E2683">
    <w:pPr>
      <w:pStyle w:val="Kopfzeile"/>
      <w:tabs>
        <w:tab w:val="clear" w:pos="4536"/>
        <w:tab w:val="clear" w:pos="9072"/>
        <w:tab w:val="left" w:pos="7513"/>
      </w:tabs>
      <w:ind w:right="-2694"/>
      <w:rPr>
        <w:rFonts w:ascii="Arial" w:hAnsi="Arial" w:cs="Arial"/>
        <w:sz w:val="20"/>
        <w:szCs w:val="20"/>
      </w:rPr>
    </w:pPr>
  </w:p>
  <w:p w14:paraId="119A8A99" w14:textId="2DADBC8B" w:rsidR="00AF34E7" w:rsidRPr="00E47609" w:rsidRDefault="00DD3E0D" w:rsidP="001E2683">
    <w:pPr>
      <w:pStyle w:val="Kopfzeile"/>
      <w:tabs>
        <w:tab w:val="clear" w:pos="4536"/>
        <w:tab w:val="clear" w:pos="9072"/>
        <w:tab w:val="left" w:pos="7513"/>
      </w:tabs>
      <w:ind w:right="-2694"/>
      <w:rPr>
        <w:rFonts w:ascii="Avenir Next LT Pro Demi" w:hAnsi="Avenir Next LT Pro Demi" w:cs="Arial"/>
        <w:sz w:val="20"/>
        <w:szCs w:val="20"/>
        <w:lang w:val="en-US"/>
      </w:rPr>
    </w:pPr>
    <w:r w:rsidRPr="00DD3E0D">
      <w:rPr>
        <w:rFonts w:ascii="Arial" w:hAnsi="Arial" w:cs="Arial"/>
        <w:sz w:val="20"/>
        <w:szCs w:val="20"/>
      </w:rPr>
      <w:tab/>
    </w:r>
    <w:r w:rsidR="00F34664" w:rsidRPr="00E47609">
      <w:rPr>
        <w:rFonts w:ascii="Avenir Next LT Pro Demi" w:hAnsi="Avenir Next LT Pro Demi" w:cs="Arial"/>
        <w:sz w:val="20"/>
        <w:szCs w:val="20"/>
        <w:lang w:val="en-US"/>
      </w:rPr>
      <w:t>PRESSE-INFORMATION</w:t>
    </w:r>
  </w:p>
  <w:p w14:paraId="6A205A11" w14:textId="5292400C" w:rsidR="00DD3E0D" w:rsidRPr="00E47609" w:rsidRDefault="00DD3E0D" w:rsidP="001E2683">
    <w:pPr>
      <w:pStyle w:val="Kopfzeile"/>
      <w:tabs>
        <w:tab w:val="clear" w:pos="4536"/>
        <w:tab w:val="clear" w:pos="9072"/>
        <w:tab w:val="left" w:pos="7513"/>
      </w:tabs>
      <w:ind w:right="-2694"/>
      <w:rPr>
        <w:rFonts w:ascii="Avenir Next LT Pro Demi" w:hAnsi="Avenir Next LT Pro Demi" w:cs="Arial"/>
        <w:sz w:val="20"/>
        <w:szCs w:val="20"/>
        <w:lang w:val="en-US"/>
      </w:rPr>
    </w:pPr>
    <w:r w:rsidRPr="00E47609">
      <w:rPr>
        <w:rFonts w:ascii="Avenir Next LT Pro Demi" w:hAnsi="Avenir Next LT Pro Demi" w:cs="Arial"/>
        <w:sz w:val="20"/>
        <w:szCs w:val="20"/>
        <w:lang w:val="en-US"/>
      </w:rPr>
      <w:tab/>
    </w:r>
    <w:r w:rsidR="00F34664" w:rsidRPr="00E47609">
      <w:rPr>
        <w:rFonts w:ascii="Avenir Next LT Pro Demi" w:hAnsi="Avenir Next LT Pro Demi" w:cs="Arial"/>
        <w:sz w:val="20"/>
        <w:szCs w:val="20"/>
        <w:lang w:val="en-US"/>
      </w:rPr>
      <w:t>PRESS RELEASE</w:t>
    </w:r>
  </w:p>
  <w:p w14:paraId="5B5E6C02" w14:textId="6FA1B36E" w:rsidR="006559DF" w:rsidRPr="00E47609" w:rsidRDefault="00DD3E0D" w:rsidP="001E2683">
    <w:pPr>
      <w:pStyle w:val="Kopfzeile"/>
      <w:tabs>
        <w:tab w:val="clear" w:pos="4536"/>
        <w:tab w:val="clear" w:pos="9072"/>
        <w:tab w:val="left" w:pos="7513"/>
      </w:tabs>
      <w:ind w:right="-2694"/>
      <w:rPr>
        <w:rFonts w:ascii="Avenir Next LT Pro Demi" w:hAnsi="Avenir Next LT Pro Demi" w:cs="Arial"/>
        <w:sz w:val="20"/>
        <w:szCs w:val="20"/>
        <w:lang w:val="en-US"/>
      </w:rPr>
    </w:pPr>
    <w:r w:rsidRPr="00E47609">
      <w:rPr>
        <w:rFonts w:ascii="Avenir Next LT Pro Demi" w:hAnsi="Avenir Next LT Pro Demi" w:cs="Arial"/>
        <w:sz w:val="20"/>
        <w:szCs w:val="20"/>
        <w:lang w:val="en-US"/>
      </w:rPr>
      <w:tab/>
    </w:r>
  </w:p>
  <w:p w14:paraId="6CE511B6" w14:textId="2363CE4C" w:rsidR="00DD3E0D" w:rsidRPr="00E47609" w:rsidRDefault="00DD3E0D" w:rsidP="001E2683">
    <w:pPr>
      <w:pStyle w:val="Kopfzeile"/>
      <w:tabs>
        <w:tab w:val="clear" w:pos="4536"/>
        <w:tab w:val="clear" w:pos="9072"/>
        <w:tab w:val="left" w:pos="2460"/>
        <w:tab w:val="left" w:pos="7513"/>
      </w:tabs>
      <w:ind w:right="-2694"/>
      <w:rPr>
        <w:rFonts w:ascii="Avenir Next LT Pro Light" w:hAnsi="Avenir Next LT Pro Light" w:cs="Arial"/>
        <w:sz w:val="20"/>
        <w:szCs w:val="20"/>
        <w:lang w:val="en-US"/>
      </w:rPr>
    </w:pPr>
    <w:r w:rsidRPr="00E47609">
      <w:rPr>
        <w:rFonts w:ascii="Arial" w:hAnsi="Arial" w:cs="Arial"/>
        <w:sz w:val="20"/>
        <w:szCs w:val="20"/>
        <w:lang w:val="en-US"/>
      </w:rPr>
      <w:tab/>
    </w:r>
    <w:r w:rsidR="001E2683" w:rsidRPr="00E47609">
      <w:rPr>
        <w:rFonts w:ascii="Arial" w:hAnsi="Arial" w:cs="Arial"/>
        <w:sz w:val="20"/>
        <w:szCs w:val="20"/>
        <w:lang w:val="en-US"/>
      </w:rPr>
      <w:tab/>
    </w:r>
    <w:r w:rsidR="00515351">
      <w:rPr>
        <w:rFonts w:ascii="Avenir Next LT Pro Light" w:hAnsi="Avenir Next LT Pro Light" w:cs="Arial"/>
        <w:sz w:val="16"/>
        <w:szCs w:val="16"/>
        <w:lang w:val="en-US"/>
      </w:rPr>
      <w:t>1</w:t>
    </w:r>
    <w:r w:rsidR="00CA4D92">
      <w:rPr>
        <w:rFonts w:ascii="Avenir Next LT Pro Light" w:hAnsi="Avenir Next LT Pro Light" w:cs="Arial"/>
        <w:sz w:val="16"/>
        <w:szCs w:val="16"/>
        <w:lang w:val="en-US"/>
      </w:rPr>
      <w:t>6</w:t>
    </w:r>
    <w:r w:rsidR="00515351">
      <w:rPr>
        <w:rFonts w:ascii="Avenir Next LT Pro Light" w:hAnsi="Avenir Next LT Pro Light" w:cs="Arial"/>
        <w:sz w:val="16"/>
        <w:szCs w:val="16"/>
        <w:lang w:val="en-US"/>
      </w:rPr>
      <w:t>. Mai</w:t>
    </w:r>
    <w:r w:rsidR="00EE3A3D" w:rsidRPr="00D92E0B">
      <w:rPr>
        <w:rFonts w:ascii="Avenir Next LT Pro Light" w:hAnsi="Avenir Next LT Pro Light" w:cs="Arial"/>
        <w:sz w:val="16"/>
        <w:szCs w:val="16"/>
        <w:lang w:val="en-US"/>
      </w:rPr>
      <w:t xml:space="preserve"> 2025</w:t>
    </w:r>
  </w:p>
  <w:p w14:paraId="68F671D8" w14:textId="4AADFD1C" w:rsidR="00DD3E0D" w:rsidRPr="00DD3E0D" w:rsidRDefault="00DD3E0D" w:rsidP="001E2683">
    <w:pPr>
      <w:pStyle w:val="Kopfzeile"/>
      <w:tabs>
        <w:tab w:val="clear" w:pos="4536"/>
        <w:tab w:val="clear" w:pos="9072"/>
        <w:tab w:val="left" w:pos="7513"/>
      </w:tabs>
      <w:ind w:right="-2694"/>
      <w:rPr>
        <w:rFonts w:ascii="Arial" w:hAnsi="Arial" w:cs="Arial"/>
        <w:sz w:val="20"/>
        <w:szCs w:val="20"/>
      </w:rPr>
    </w:pPr>
    <w:r w:rsidRPr="00E47609">
      <w:rPr>
        <w:rFonts w:ascii="Arial" w:hAnsi="Arial" w:cs="Arial"/>
        <w:sz w:val="20"/>
        <w:szCs w:val="20"/>
        <w:lang w:val="en-US"/>
      </w:rPr>
      <w:tab/>
    </w:r>
    <w:r w:rsidR="006559DF" w:rsidRPr="00136128">
      <w:rPr>
        <w:rFonts w:ascii="Avenir Next LT Pro Light" w:hAnsi="Avenir Next LT Pro Light" w:cs="Arial"/>
        <w:sz w:val="16"/>
        <w:szCs w:val="16"/>
      </w:rPr>
      <w:t xml:space="preserve">Seite </w:t>
    </w:r>
    <w:r w:rsidR="006559DF" w:rsidRPr="00136128">
      <w:rPr>
        <w:rFonts w:ascii="Avenir Next LT Pro Light" w:hAnsi="Avenir Next LT Pro Light" w:cs="Arial"/>
        <w:sz w:val="16"/>
        <w:szCs w:val="16"/>
      </w:rPr>
      <w:fldChar w:fldCharType="begin"/>
    </w:r>
    <w:r w:rsidR="006559DF" w:rsidRPr="00136128">
      <w:rPr>
        <w:rFonts w:ascii="Avenir Next LT Pro Light" w:hAnsi="Avenir Next LT Pro Light" w:cs="Arial"/>
        <w:sz w:val="16"/>
        <w:szCs w:val="16"/>
      </w:rPr>
      <w:instrText>PAGE   \* MERGEFORMAT</w:instrText>
    </w:r>
    <w:r w:rsidR="006559DF" w:rsidRPr="00136128">
      <w:rPr>
        <w:rFonts w:ascii="Avenir Next LT Pro Light" w:hAnsi="Avenir Next LT Pro Light" w:cs="Arial"/>
        <w:sz w:val="16"/>
        <w:szCs w:val="16"/>
      </w:rPr>
      <w:fldChar w:fldCharType="separate"/>
    </w:r>
    <w:r w:rsidR="006559DF">
      <w:rPr>
        <w:rFonts w:ascii="Avenir Next LT Pro Light" w:hAnsi="Avenir Next LT Pro Light" w:cs="Arial"/>
        <w:sz w:val="16"/>
        <w:szCs w:val="16"/>
      </w:rPr>
      <w:t>1</w:t>
    </w:r>
    <w:r w:rsidR="006559DF" w:rsidRPr="00136128">
      <w:rPr>
        <w:rFonts w:ascii="Avenir Next LT Pro Light" w:hAnsi="Avenir Next LT Pro Light" w:cs="Arial"/>
        <w:sz w:val="16"/>
        <w:szCs w:val="16"/>
      </w:rPr>
      <w:fldChar w:fldCharType="end"/>
    </w:r>
    <w:r w:rsidR="006559DF" w:rsidRPr="00136128">
      <w:rPr>
        <w:rFonts w:ascii="Avenir Next LT Pro Light" w:hAnsi="Avenir Next LT Pro Light" w:cs="Arial"/>
        <w:sz w:val="16"/>
        <w:szCs w:val="16"/>
      </w:rPr>
      <w:t>/</w:t>
    </w:r>
    <w:r w:rsidR="00AF71D4">
      <w:rPr>
        <w:rFonts w:ascii="Avenir Next LT Pro Light" w:hAnsi="Avenir Next LT Pro Light" w:cs="Arial"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C509F"/>
    <w:multiLevelType w:val="hybridMultilevel"/>
    <w:tmpl w:val="741A6E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7753B"/>
    <w:multiLevelType w:val="hybridMultilevel"/>
    <w:tmpl w:val="36C0D6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A73B3"/>
    <w:multiLevelType w:val="hybridMultilevel"/>
    <w:tmpl w:val="BD6EBA1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392684"/>
    <w:multiLevelType w:val="multilevel"/>
    <w:tmpl w:val="9AD43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9073E4"/>
    <w:multiLevelType w:val="multilevel"/>
    <w:tmpl w:val="9536A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552F6F"/>
    <w:multiLevelType w:val="hybridMultilevel"/>
    <w:tmpl w:val="C71C0B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E13E91"/>
    <w:multiLevelType w:val="multilevel"/>
    <w:tmpl w:val="E2CA1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A01C26"/>
    <w:multiLevelType w:val="hybridMultilevel"/>
    <w:tmpl w:val="4628E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E65F61"/>
    <w:multiLevelType w:val="multilevel"/>
    <w:tmpl w:val="8B721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D80541"/>
    <w:multiLevelType w:val="multilevel"/>
    <w:tmpl w:val="78B2C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5D0632"/>
    <w:multiLevelType w:val="hybridMultilevel"/>
    <w:tmpl w:val="C3A2A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0B77CB"/>
    <w:multiLevelType w:val="multilevel"/>
    <w:tmpl w:val="1032B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546DA0"/>
    <w:multiLevelType w:val="hybridMultilevel"/>
    <w:tmpl w:val="CC2087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1C2E23"/>
    <w:multiLevelType w:val="hybridMultilevel"/>
    <w:tmpl w:val="093A51E0"/>
    <w:lvl w:ilvl="0" w:tplc="65722F82">
      <w:numFmt w:val="bullet"/>
      <w:lvlText w:val=""/>
      <w:lvlJc w:val="left"/>
      <w:pPr>
        <w:ind w:left="720" w:hanging="360"/>
      </w:pPr>
      <w:rPr>
        <w:rFonts w:ascii="Symbol" w:eastAsia="Calibr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EF77C3"/>
    <w:multiLevelType w:val="multilevel"/>
    <w:tmpl w:val="90801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3508348">
    <w:abstractNumId w:val="0"/>
  </w:num>
  <w:num w:numId="2" w16cid:durableId="269315887">
    <w:abstractNumId w:val="12"/>
  </w:num>
  <w:num w:numId="3" w16cid:durableId="650911769">
    <w:abstractNumId w:val="13"/>
  </w:num>
  <w:num w:numId="4" w16cid:durableId="864709349">
    <w:abstractNumId w:val="2"/>
  </w:num>
  <w:num w:numId="5" w16cid:durableId="1332566174">
    <w:abstractNumId w:val="1"/>
  </w:num>
  <w:num w:numId="6" w16cid:durableId="2008095421">
    <w:abstractNumId w:val="11"/>
  </w:num>
  <w:num w:numId="7" w16cid:durableId="192773097">
    <w:abstractNumId w:val="3"/>
  </w:num>
  <w:num w:numId="8" w16cid:durableId="117533857">
    <w:abstractNumId w:val="8"/>
  </w:num>
  <w:num w:numId="9" w16cid:durableId="1015687289">
    <w:abstractNumId w:val="6"/>
  </w:num>
  <w:num w:numId="10" w16cid:durableId="950549330">
    <w:abstractNumId w:val="14"/>
  </w:num>
  <w:num w:numId="11" w16cid:durableId="1400902138">
    <w:abstractNumId w:val="9"/>
  </w:num>
  <w:num w:numId="12" w16cid:durableId="728264099">
    <w:abstractNumId w:val="4"/>
  </w:num>
  <w:num w:numId="13" w16cid:durableId="163325892">
    <w:abstractNumId w:val="10"/>
  </w:num>
  <w:num w:numId="14" w16cid:durableId="2102480462">
    <w:abstractNumId w:val="5"/>
  </w:num>
  <w:num w:numId="15" w16cid:durableId="8186118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944"/>
    <w:rsid w:val="0000057D"/>
    <w:rsid w:val="000008CE"/>
    <w:rsid w:val="00006E72"/>
    <w:rsid w:val="000071D3"/>
    <w:rsid w:val="00024EEB"/>
    <w:rsid w:val="00030D51"/>
    <w:rsid w:val="00035D30"/>
    <w:rsid w:val="00042F90"/>
    <w:rsid w:val="00043B81"/>
    <w:rsid w:val="000464CA"/>
    <w:rsid w:val="000478EA"/>
    <w:rsid w:val="000544BB"/>
    <w:rsid w:val="00054F67"/>
    <w:rsid w:val="0005686F"/>
    <w:rsid w:val="00064230"/>
    <w:rsid w:val="00064DAD"/>
    <w:rsid w:val="00065191"/>
    <w:rsid w:val="00070781"/>
    <w:rsid w:val="0007181C"/>
    <w:rsid w:val="00071C5F"/>
    <w:rsid w:val="000732D0"/>
    <w:rsid w:val="000739CE"/>
    <w:rsid w:val="00080D50"/>
    <w:rsid w:val="00085758"/>
    <w:rsid w:val="00090A3E"/>
    <w:rsid w:val="00091687"/>
    <w:rsid w:val="00093F09"/>
    <w:rsid w:val="00093F40"/>
    <w:rsid w:val="00096147"/>
    <w:rsid w:val="000A0A1F"/>
    <w:rsid w:val="000A4712"/>
    <w:rsid w:val="000A74E7"/>
    <w:rsid w:val="000B0A68"/>
    <w:rsid w:val="000B192C"/>
    <w:rsid w:val="000C0973"/>
    <w:rsid w:val="000C233D"/>
    <w:rsid w:val="000D3BE2"/>
    <w:rsid w:val="000D3DF4"/>
    <w:rsid w:val="000D4F2B"/>
    <w:rsid w:val="000D7567"/>
    <w:rsid w:val="000E0177"/>
    <w:rsid w:val="000E3359"/>
    <w:rsid w:val="000E4568"/>
    <w:rsid w:val="000E7BA1"/>
    <w:rsid w:val="000F257C"/>
    <w:rsid w:val="000F2DFB"/>
    <w:rsid w:val="000F5B80"/>
    <w:rsid w:val="00105F61"/>
    <w:rsid w:val="0011245F"/>
    <w:rsid w:val="0011472C"/>
    <w:rsid w:val="00116454"/>
    <w:rsid w:val="0012101F"/>
    <w:rsid w:val="001216EC"/>
    <w:rsid w:val="00126273"/>
    <w:rsid w:val="00127F97"/>
    <w:rsid w:val="00132D46"/>
    <w:rsid w:val="001356CA"/>
    <w:rsid w:val="00136128"/>
    <w:rsid w:val="00140FB8"/>
    <w:rsid w:val="001414A3"/>
    <w:rsid w:val="0014452E"/>
    <w:rsid w:val="00146199"/>
    <w:rsid w:val="00146A3E"/>
    <w:rsid w:val="00153DF7"/>
    <w:rsid w:val="0016180C"/>
    <w:rsid w:val="00167953"/>
    <w:rsid w:val="00177B9F"/>
    <w:rsid w:val="00183D26"/>
    <w:rsid w:val="0018569C"/>
    <w:rsid w:val="001860D5"/>
    <w:rsid w:val="001901BF"/>
    <w:rsid w:val="00192A6E"/>
    <w:rsid w:val="00192EC4"/>
    <w:rsid w:val="001A3A5B"/>
    <w:rsid w:val="001A541C"/>
    <w:rsid w:val="001B1C1A"/>
    <w:rsid w:val="001B2206"/>
    <w:rsid w:val="001B2D3A"/>
    <w:rsid w:val="001B34DC"/>
    <w:rsid w:val="001B35C1"/>
    <w:rsid w:val="001B4216"/>
    <w:rsid w:val="001C3E8E"/>
    <w:rsid w:val="001C4924"/>
    <w:rsid w:val="001D7002"/>
    <w:rsid w:val="001E147B"/>
    <w:rsid w:val="001E1A9F"/>
    <w:rsid w:val="001E1AD3"/>
    <w:rsid w:val="001E2683"/>
    <w:rsid w:val="001E4794"/>
    <w:rsid w:val="001E4F7E"/>
    <w:rsid w:val="001E6376"/>
    <w:rsid w:val="001F2149"/>
    <w:rsid w:val="001F21C0"/>
    <w:rsid w:val="001F2746"/>
    <w:rsid w:val="001F2BC5"/>
    <w:rsid w:val="001F39CB"/>
    <w:rsid w:val="001F6025"/>
    <w:rsid w:val="00211B48"/>
    <w:rsid w:val="00217C33"/>
    <w:rsid w:val="00220F59"/>
    <w:rsid w:val="00221A92"/>
    <w:rsid w:val="00221B53"/>
    <w:rsid w:val="00222E10"/>
    <w:rsid w:val="00224C26"/>
    <w:rsid w:val="0022593B"/>
    <w:rsid w:val="0022645B"/>
    <w:rsid w:val="00231D3F"/>
    <w:rsid w:val="00234E36"/>
    <w:rsid w:val="00236E6E"/>
    <w:rsid w:val="00237E00"/>
    <w:rsid w:val="00247C7B"/>
    <w:rsid w:val="00250505"/>
    <w:rsid w:val="00250AAB"/>
    <w:rsid w:val="002545B0"/>
    <w:rsid w:val="00260A9D"/>
    <w:rsid w:val="002614B3"/>
    <w:rsid w:val="002642FA"/>
    <w:rsid w:val="00270070"/>
    <w:rsid w:val="002719BF"/>
    <w:rsid w:val="00275A7F"/>
    <w:rsid w:val="00287215"/>
    <w:rsid w:val="002873F8"/>
    <w:rsid w:val="00290D4A"/>
    <w:rsid w:val="0029126C"/>
    <w:rsid w:val="00293F73"/>
    <w:rsid w:val="002948B5"/>
    <w:rsid w:val="002A34C0"/>
    <w:rsid w:val="002A4851"/>
    <w:rsid w:val="002B2A71"/>
    <w:rsid w:val="002B7065"/>
    <w:rsid w:val="002B7389"/>
    <w:rsid w:val="002B7907"/>
    <w:rsid w:val="002C5324"/>
    <w:rsid w:val="002C5357"/>
    <w:rsid w:val="002D147A"/>
    <w:rsid w:val="002D2A13"/>
    <w:rsid w:val="002D3130"/>
    <w:rsid w:val="002D4E26"/>
    <w:rsid w:val="002E4991"/>
    <w:rsid w:val="002F0D4B"/>
    <w:rsid w:val="002F1E64"/>
    <w:rsid w:val="002F3490"/>
    <w:rsid w:val="002F4C7E"/>
    <w:rsid w:val="00303B21"/>
    <w:rsid w:val="003075DB"/>
    <w:rsid w:val="00307E4E"/>
    <w:rsid w:val="00316AF9"/>
    <w:rsid w:val="00327F6C"/>
    <w:rsid w:val="00332538"/>
    <w:rsid w:val="00332D75"/>
    <w:rsid w:val="00333DF0"/>
    <w:rsid w:val="0034045B"/>
    <w:rsid w:val="00342963"/>
    <w:rsid w:val="00342E6E"/>
    <w:rsid w:val="00345B12"/>
    <w:rsid w:val="00345F3D"/>
    <w:rsid w:val="00350D5A"/>
    <w:rsid w:val="003525A5"/>
    <w:rsid w:val="00355BF7"/>
    <w:rsid w:val="0036178F"/>
    <w:rsid w:val="003654F9"/>
    <w:rsid w:val="003709AE"/>
    <w:rsid w:val="00372E28"/>
    <w:rsid w:val="00375E3D"/>
    <w:rsid w:val="00377791"/>
    <w:rsid w:val="00381086"/>
    <w:rsid w:val="003818DB"/>
    <w:rsid w:val="00386E79"/>
    <w:rsid w:val="0038723E"/>
    <w:rsid w:val="003916A7"/>
    <w:rsid w:val="003921D6"/>
    <w:rsid w:val="00393102"/>
    <w:rsid w:val="0039426E"/>
    <w:rsid w:val="00396DC3"/>
    <w:rsid w:val="003A0985"/>
    <w:rsid w:val="003A0CFF"/>
    <w:rsid w:val="003A130F"/>
    <w:rsid w:val="003A25EA"/>
    <w:rsid w:val="003A338E"/>
    <w:rsid w:val="003A3D49"/>
    <w:rsid w:val="003A6E76"/>
    <w:rsid w:val="003B2B9B"/>
    <w:rsid w:val="003B6AF0"/>
    <w:rsid w:val="003C11DA"/>
    <w:rsid w:val="003C243E"/>
    <w:rsid w:val="003C2621"/>
    <w:rsid w:val="003C37CD"/>
    <w:rsid w:val="003C6C52"/>
    <w:rsid w:val="003D4D10"/>
    <w:rsid w:val="003E1AA5"/>
    <w:rsid w:val="003E1AB4"/>
    <w:rsid w:val="003E1C4B"/>
    <w:rsid w:val="003E1D62"/>
    <w:rsid w:val="003E700F"/>
    <w:rsid w:val="003F0303"/>
    <w:rsid w:val="003F14C0"/>
    <w:rsid w:val="003F5EE2"/>
    <w:rsid w:val="003F763A"/>
    <w:rsid w:val="003F7890"/>
    <w:rsid w:val="00400E66"/>
    <w:rsid w:val="00401376"/>
    <w:rsid w:val="00401900"/>
    <w:rsid w:val="0040202C"/>
    <w:rsid w:val="0040756D"/>
    <w:rsid w:val="00407BA3"/>
    <w:rsid w:val="00410860"/>
    <w:rsid w:val="004147F4"/>
    <w:rsid w:val="0041499A"/>
    <w:rsid w:val="00417DEF"/>
    <w:rsid w:val="00424366"/>
    <w:rsid w:val="00424879"/>
    <w:rsid w:val="004261D1"/>
    <w:rsid w:val="004265DC"/>
    <w:rsid w:val="00427414"/>
    <w:rsid w:val="00436BC7"/>
    <w:rsid w:val="00441201"/>
    <w:rsid w:val="004435A6"/>
    <w:rsid w:val="00445785"/>
    <w:rsid w:val="00445A13"/>
    <w:rsid w:val="004502D6"/>
    <w:rsid w:val="004548B1"/>
    <w:rsid w:val="004576A5"/>
    <w:rsid w:val="004610E1"/>
    <w:rsid w:val="00462417"/>
    <w:rsid w:val="0047089E"/>
    <w:rsid w:val="00472C49"/>
    <w:rsid w:val="00472F0D"/>
    <w:rsid w:val="00481A9A"/>
    <w:rsid w:val="0048308D"/>
    <w:rsid w:val="004842FA"/>
    <w:rsid w:val="00487B3C"/>
    <w:rsid w:val="00491D24"/>
    <w:rsid w:val="00492D47"/>
    <w:rsid w:val="0049355F"/>
    <w:rsid w:val="004943C6"/>
    <w:rsid w:val="004A42AC"/>
    <w:rsid w:val="004A6750"/>
    <w:rsid w:val="004B02D4"/>
    <w:rsid w:val="004B173C"/>
    <w:rsid w:val="004B1882"/>
    <w:rsid w:val="004B21D7"/>
    <w:rsid w:val="004B2A80"/>
    <w:rsid w:val="004B4AA7"/>
    <w:rsid w:val="004B6AC2"/>
    <w:rsid w:val="004C1AD5"/>
    <w:rsid w:val="004C2316"/>
    <w:rsid w:val="004C3FD8"/>
    <w:rsid w:val="004C7CA3"/>
    <w:rsid w:val="004D0B51"/>
    <w:rsid w:val="004D0F9A"/>
    <w:rsid w:val="004D45AB"/>
    <w:rsid w:val="004D48AD"/>
    <w:rsid w:val="004D4F0F"/>
    <w:rsid w:val="004D6D0B"/>
    <w:rsid w:val="004D7A87"/>
    <w:rsid w:val="004E318A"/>
    <w:rsid w:val="004E69C1"/>
    <w:rsid w:val="004E7EC2"/>
    <w:rsid w:val="004F035C"/>
    <w:rsid w:val="004F123B"/>
    <w:rsid w:val="004F42B3"/>
    <w:rsid w:val="005021F8"/>
    <w:rsid w:val="005021F9"/>
    <w:rsid w:val="0050341B"/>
    <w:rsid w:val="00504CA9"/>
    <w:rsid w:val="00505E94"/>
    <w:rsid w:val="00510586"/>
    <w:rsid w:val="00515351"/>
    <w:rsid w:val="00522CB6"/>
    <w:rsid w:val="00523512"/>
    <w:rsid w:val="00525221"/>
    <w:rsid w:val="00530145"/>
    <w:rsid w:val="005303A7"/>
    <w:rsid w:val="005326CC"/>
    <w:rsid w:val="005347A9"/>
    <w:rsid w:val="00543881"/>
    <w:rsid w:val="005455B8"/>
    <w:rsid w:val="00546838"/>
    <w:rsid w:val="0055007F"/>
    <w:rsid w:val="00555157"/>
    <w:rsid w:val="00561ACC"/>
    <w:rsid w:val="00562695"/>
    <w:rsid w:val="0056491C"/>
    <w:rsid w:val="005650A3"/>
    <w:rsid w:val="005664FF"/>
    <w:rsid w:val="00567CCC"/>
    <w:rsid w:val="00570C81"/>
    <w:rsid w:val="0057302A"/>
    <w:rsid w:val="0057457D"/>
    <w:rsid w:val="005767F7"/>
    <w:rsid w:val="00581253"/>
    <w:rsid w:val="00581282"/>
    <w:rsid w:val="00587A07"/>
    <w:rsid w:val="00590940"/>
    <w:rsid w:val="00592626"/>
    <w:rsid w:val="00593A5F"/>
    <w:rsid w:val="0059453B"/>
    <w:rsid w:val="00596D86"/>
    <w:rsid w:val="00597EDC"/>
    <w:rsid w:val="005A43B4"/>
    <w:rsid w:val="005A5FAF"/>
    <w:rsid w:val="005A7903"/>
    <w:rsid w:val="005B043F"/>
    <w:rsid w:val="005B2B80"/>
    <w:rsid w:val="005B406F"/>
    <w:rsid w:val="005B65E2"/>
    <w:rsid w:val="005B7D43"/>
    <w:rsid w:val="005C1347"/>
    <w:rsid w:val="005C2C9C"/>
    <w:rsid w:val="005C3847"/>
    <w:rsid w:val="005C7A2A"/>
    <w:rsid w:val="005D247D"/>
    <w:rsid w:val="005D27D5"/>
    <w:rsid w:val="005D37FC"/>
    <w:rsid w:val="005D5932"/>
    <w:rsid w:val="005D6056"/>
    <w:rsid w:val="005E1C8D"/>
    <w:rsid w:val="005E2161"/>
    <w:rsid w:val="005F21CD"/>
    <w:rsid w:val="006004E7"/>
    <w:rsid w:val="006015F6"/>
    <w:rsid w:val="00601680"/>
    <w:rsid w:val="00605D16"/>
    <w:rsid w:val="00605D3A"/>
    <w:rsid w:val="00612EFE"/>
    <w:rsid w:val="00613D17"/>
    <w:rsid w:val="00623218"/>
    <w:rsid w:val="00635646"/>
    <w:rsid w:val="00635FEE"/>
    <w:rsid w:val="00642A4E"/>
    <w:rsid w:val="00644EE4"/>
    <w:rsid w:val="00653BA9"/>
    <w:rsid w:val="00654C6D"/>
    <w:rsid w:val="006559DF"/>
    <w:rsid w:val="006655B1"/>
    <w:rsid w:val="0066644E"/>
    <w:rsid w:val="00667614"/>
    <w:rsid w:val="00674116"/>
    <w:rsid w:val="00675FE6"/>
    <w:rsid w:val="00682187"/>
    <w:rsid w:val="006907BD"/>
    <w:rsid w:val="00691D01"/>
    <w:rsid w:val="00695D2F"/>
    <w:rsid w:val="00697A42"/>
    <w:rsid w:val="00697E3F"/>
    <w:rsid w:val="006A00A4"/>
    <w:rsid w:val="006A3D56"/>
    <w:rsid w:val="006A5EF2"/>
    <w:rsid w:val="006B2374"/>
    <w:rsid w:val="006B2EBF"/>
    <w:rsid w:val="006B57E8"/>
    <w:rsid w:val="006B62FB"/>
    <w:rsid w:val="006B6DED"/>
    <w:rsid w:val="006C04FF"/>
    <w:rsid w:val="006C3D1F"/>
    <w:rsid w:val="006C6E24"/>
    <w:rsid w:val="006C7F6E"/>
    <w:rsid w:val="006D548C"/>
    <w:rsid w:val="006E1B56"/>
    <w:rsid w:val="006F15B9"/>
    <w:rsid w:val="006F166B"/>
    <w:rsid w:val="006F1A38"/>
    <w:rsid w:val="006F3E56"/>
    <w:rsid w:val="00700D7F"/>
    <w:rsid w:val="00710BD6"/>
    <w:rsid w:val="007131D0"/>
    <w:rsid w:val="00715DA0"/>
    <w:rsid w:val="00717AEF"/>
    <w:rsid w:val="00717D56"/>
    <w:rsid w:val="00724C40"/>
    <w:rsid w:val="00724ED8"/>
    <w:rsid w:val="00730AE5"/>
    <w:rsid w:val="00731F5C"/>
    <w:rsid w:val="0074112C"/>
    <w:rsid w:val="007432C5"/>
    <w:rsid w:val="007453DE"/>
    <w:rsid w:val="007457F3"/>
    <w:rsid w:val="007512DB"/>
    <w:rsid w:val="00752C20"/>
    <w:rsid w:val="00753400"/>
    <w:rsid w:val="00760AE2"/>
    <w:rsid w:val="00760E0C"/>
    <w:rsid w:val="0076157E"/>
    <w:rsid w:val="00763B2D"/>
    <w:rsid w:val="00766056"/>
    <w:rsid w:val="00773BE9"/>
    <w:rsid w:val="00776367"/>
    <w:rsid w:val="007766AB"/>
    <w:rsid w:val="00776F49"/>
    <w:rsid w:val="00777F1E"/>
    <w:rsid w:val="00780623"/>
    <w:rsid w:val="007821A0"/>
    <w:rsid w:val="0078479D"/>
    <w:rsid w:val="0079087E"/>
    <w:rsid w:val="00790FF3"/>
    <w:rsid w:val="00794335"/>
    <w:rsid w:val="00796783"/>
    <w:rsid w:val="00797944"/>
    <w:rsid w:val="007A1ABE"/>
    <w:rsid w:val="007A5570"/>
    <w:rsid w:val="007A6279"/>
    <w:rsid w:val="007B4D5F"/>
    <w:rsid w:val="007B4FA0"/>
    <w:rsid w:val="007C0F17"/>
    <w:rsid w:val="007C69D0"/>
    <w:rsid w:val="007D0EEE"/>
    <w:rsid w:val="007D290D"/>
    <w:rsid w:val="007D3380"/>
    <w:rsid w:val="007D37FB"/>
    <w:rsid w:val="007D4060"/>
    <w:rsid w:val="007D6096"/>
    <w:rsid w:val="007D78A4"/>
    <w:rsid w:val="007D7A64"/>
    <w:rsid w:val="007E16DA"/>
    <w:rsid w:val="007E6C27"/>
    <w:rsid w:val="007E74FB"/>
    <w:rsid w:val="007F4B53"/>
    <w:rsid w:val="008128D4"/>
    <w:rsid w:val="00820CA7"/>
    <w:rsid w:val="008233FB"/>
    <w:rsid w:val="00825ABA"/>
    <w:rsid w:val="008322F8"/>
    <w:rsid w:val="008330FD"/>
    <w:rsid w:val="00843BB8"/>
    <w:rsid w:val="0084553E"/>
    <w:rsid w:val="00847247"/>
    <w:rsid w:val="008501A1"/>
    <w:rsid w:val="00850A16"/>
    <w:rsid w:val="00850CF4"/>
    <w:rsid w:val="0085126B"/>
    <w:rsid w:val="008569C9"/>
    <w:rsid w:val="00857540"/>
    <w:rsid w:val="00861DBD"/>
    <w:rsid w:val="008624E0"/>
    <w:rsid w:val="0086273A"/>
    <w:rsid w:val="008646C0"/>
    <w:rsid w:val="00875218"/>
    <w:rsid w:val="00875668"/>
    <w:rsid w:val="008768FB"/>
    <w:rsid w:val="00880804"/>
    <w:rsid w:val="008823AE"/>
    <w:rsid w:val="008A0EED"/>
    <w:rsid w:val="008A2AB2"/>
    <w:rsid w:val="008A3771"/>
    <w:rsid w:val="008B3335"/>
    <w:rsid w:val="008C0B97"/>
    <w:rsid w:val="008C5042"/>
    <w:rsid w:val="008C7CF8"/>
    <w:rsid w:val="008D185A"/>
    <w:rsid w:val="008D513D"/>
    <w:rsid w:val="008D5A73"/>
    <w:rsid w:val="008D7F33"/>
    <w:rsid w:val="008E1AF7"/>
    <w:rsid w:val="008E261E"/>
    <w:rsid w:val="008E736B"/>
    <w:rsid w:val="008F4EE2"/>
    <w:rsid w:val="008F5EF6"/>
    <w:rsid w:val="0090167D"/>
    <w:rsid w:val="0090190F"/>
    <w:rsid w:val="00902280"/>
    <w:rsid w:val="00902E17"/>
    <w:rsid w:val="0090410B"/>
    <w:rsid w:val="00916A44"/>
    <w:rsid w:val="0092171B"/>
    <w:rsid w:val="009221BA"/>
    <w:rsid w:val="0092330B"/>
    <w:rsid w:val="009242D1"/>
    <w:rsid w:val="00924A02"/>
    <w:rsid w:val="00925EC9"/>
    <w:rsid w:val="00935901"/>
    <w:rsid w:val="0093669F"/>
    <w:rsid w:val="0094148D"/>
    <w:rsid w:val="00942CC5"/>
    <w:rsid w:val="00945736"/>
    <w:rsid w:val="00946A58"/>
    <w:rsid w:val="00946C21"/>
    <w:rsid w:val="0094734C"/>
    <w:rsid w:val="00947E8A"/>
    <w:rsid w:val="009546BE"/>
    <w:rsid w:val="0095489A"/>
    <w:rsid w:val="00964020"/>
    <w:rsid w:val="00964303"/>
    <w:rsid w:val="009654C2"/>
    <w:rsid w:val="00965B9F"/>
    <w:rsid w:val="00966115"/>
    <w:rsid w:val="009831E6"/>
    <w:rsid w:val="00984610"/>
    <w:rsid w:val="009860F8"/>
    <w:rsid w:val="0099009E"/>
    <w:rsid w:val="00990ADA"/>
    <w:rsid w:val="00991CB1"/>
    <w:rsid w:val="009942F4"/>
    <w:rsid w:val="00997281"/>
    <w:rsid w:val="009A4367"/>
    <w:rsid w:val="009A4A29"/>
    <w:rsid w:val="009A7798"/>
    <w:rsid w:val="009B0F16"/>
    <w:rsid w:val="009B244F"/>
    <w:rsid w:val="009B2985"/>
    <w:rsid w:val="009B45AC"/>
    <w:rsid w:val="009B657C"/>
    <w:rsid w:val="009B7310"/>
    <w:rsid w:val="009C4774"/>
    <w:rsid w:val="009C6B3C"/>
    <w:rsid w:val="009C7160"/>
    <w:rsid w:val="009D1DEA"/>
    <w:rsid w:val="009D2BEE"/>
    <w:rsid w:val="009D7783"/>
    <w:rsid w:val="009F27AD"/>
    <w:rsid w:val="009F72C3"/>
    <w:rsid w:val="00A0328B"/>
    <w:rsid w:val="00A039BE"/>
    <w:rsid w:val="00A04587"/>
    <w:rsid w:val="00A05B06"/>
    <w:rsid w:val="00A1017B"/>
    <w:rsid w:val="00A150F7"/>
    <w:rsid w:val="00A15D4A"/>
    <w:rsid w:val="00A24B96"/>
    <w:rsid w:val="00A274EC"/>
    <w:rsid w:val="00A34B8D"/>
    <w:rsid w:val="00A35672"/>
    <w:rsid w:val="00A37928"/>
    <w:rsid w:val="00A417D9"/>
    <w:rsid w:val="00A43772"/>
    <w:rsid w:val="00A44252"/>
    <w:rsid w:val="00A45E68"/>
    <w:rsid w:val="00A47C20"/>
    <w:rsid w:val="00A51C28"/>
    <w:rsid w:val="00A54CBF"/>
    <w:rsid w:val="00A6005A"/>
    <w:rsid w:val="00A6089E"/>
    <w:rsid w:val="00A621A0"/>
    <w:rsid w:val="00A6667A"/>
    <w:rsid w:val="00A66E88"/>
    <w:rsid w:val="00A70100"/>
    <w:rsid w:val="00A76C6A"/>
    <w:rsid w:val="00A76F31"/>
    <w:rsid w:val="00A801A1"/>
    <w:rsid w:val="00A820C4"/>
    <w:rsid w:val="00A826E3"/>
    <w:rsid w:val="00A83344"/>
    <w:rsid w:val="00A90A3E"/>
    <w:rsid w:val="00A91702"/>
    <w:rsid w:val="00A92755"/>
    <w:rsid w:val="00A92BC7"/>
    <w:rsid w:val="00AA305C"/>
    <w:rsid w:val="00AA59E3"/>
    <w:rsid w:val="00AB0B82"/>
    <w:rsid w:val="00AB16A5"/>
    <w:rsid w:val="00AB18F7"/>
    <w:rsid w:val="00AB586B"/>
    <w:rsid w:val="00AB7E6A"/>
    <w:rsid w:val="00AC4768"/>
    <w:rsid w:val="00AC68D4"/>
    <w:rsid w:val="00AC6F8F"/>
    <w:rsid w:val="00AD17F8"/>
    <w:rsid w:val="00AD4459"/>
    <w:rsid w:val="00AD6AB8"/>
    <w:rsid w:val="00AE2E8B"/>
    <w:rsid w:val="00AF1E9B"/>
    <w:rsid w:val="00AF22C3"/>
    <w:rsid w:val="00AF34E7"/>
    <w:rsid w:val="00AF71D4"/>
    <w:rsid w:val="00AF7DC4"/>
    <w:rsid w:val="00B00850"/>
    <w:rsid w:val="00B00C9C"/>
    <w:rsid w:val="00B030AC"/>
    <w:rsid w:val="00B05531"/>
    <w:rsid w:val="00B06613"/>
    <w:rsid w:val="00B07829"/>
    <w:rsid w:val="00B11A8B"/>
    <w:rsid w:val="00B13A5B"/>
    <w:rsid w:val="00B1721D"/>
    <w:rsid w:val="00B177AD"/>
    <w:rsid w:val="00B17E3E"/>
    <w:rsid w:val="00B20B43"/>
    <w:rsid w:val="00B215C8"/>
    <w:rsid w:val="00B24671"/>
    <w:rsid w:val="00B255EC"/>
    <w:rsid w:val="00B3184D"/>
    <w:rsid w:val="00B3232C"/>
    <w:rsid w:val="00B32B23"/>
    <w:rsid w:val="00B33410"/>
    <w:rsid w:val="00B40878"/>
    <w:rsid w:val="00B42E9E"/>
    <w:rsid w:val="00B51729"/>
    <w:rsid w:val="00B52BC3"/>
    <w:rsid w:val="00B541AA"/>
    <w:rsid w:val="00B54A86"/>
    <w:rsid w:val="00B63962"/>
    <w:rsid w:val="00B6728E"/>
    <w:rsid w:val="00B736AF"/>
    <w:rsid w:val="00B7433F"/>
    <w:rsid w:val="00B77505"/>
    <w:rsid w:val="00B8239B"/>
    <w:rsid w:val="00B827C9"/>
    <w:rsid w:val="00B86A3C"/>
    <w:rsid w:val="00B90EEC"/>
    <w:rsid w:val="00B930AA"/>
    <w:rsid w:val="00B93E1B"/>
    <w:rsid w:val="00B94BC3"/>
    <w:rsid w:val="00BA0A24"/>
    <w:rsid w:val="00BB44F5"/>
    <w:rsid w:val="00BC32E2"/>
    <w:rsid w:val="00BC7AE5"/>
    <w:rsid w:val="00BD0540"/>
    <w:rsid w:val="00BD07AD"/>
    <w:rsid w:val="00BD277F"/>
    <w:rsid w:val="00BD7260"/>
    <w:rsid w:val="00BE4149"/>
    <w:rsid w:val="00BF229D"/>
    <w:rsid w:val="00BF427A"/>
    <w:rsid w:val="00C021F2"/>
    <w:rsid w:val="00C02C24"/>
    <w:rsid w:val="00C102DE"/>
    <w:rsid w:val="00C15D5C"/>
    <w:rsid w:val="00C238DB"/>
    <w:rsid w:val="00C24E04"/>
    <w:rsid w:val="00C37D96"/>
    <w:rsid w:val="00C4035E"/>
    <w:rsid w:val="00C44A43"/>
    <w:rsid w:val="00C46C41"/>
    <w:rsid w:val="00C4794D"/>
    <w:rsid w:val="00C52C3C"/>
    <w:rsid w:val="00C53917"/>
    <w:rsid w:val="00C540F1"/>
    <w:rsid w:val="00C61B95"/>
    <w:rsid w:val="00C7495C"/>
    <w:rsid w:val="00C81746"/>
    <w:rsid w:val="00C818DC"/>
    <w:rsid w:val="00C84DD2"/>
    <w:rsid w:val="00C86574"/>
    <w:rsid w:val="00C90BCD"/>
    <w:rsid w:val="00C96F31"/>
    <w:rsid w:val="00C97612"/>
    <w:rsid w:val="00CA0C02"/>
    <w:rsid w:val="00CA2454"/>
    <w:rsid w:val="00CA2D0B"/>
    <w:rsid w:val="00CA4D92"/>
    <w:rsid w:val="00CA6154"/>
    <w:rsid w:val="00CB000A"/>
    <w:rsid w:val="00CB45B2"/>
    <w:rsid w:val="00CE04F6"/>
    <w:rsid w:val="00CE1BF7"/>
    <w:rsid w:val="00CE5528"/>
    <w:rsid w:val="00CF1BF9"/>
    <w:rsid w:val="00CF54C1"/>
    <w:rsid w:val="00D00491"/>
    <w:rsid w:val="00D1139A"/>
    <w:rsid w:val="00D12001"/>
    <w:rsid w:val="00D16B85"/>
    <w:rsid w:val="00D23738"/>
    <w:rsid w:val="00D244EA"/>
    <w:rsid w:val="00D2662C"/>
    <w:rsid w:val="00D304FD"/>
    <w:rsid w:val="00D32389"/>
    <w:rsid w:val="00D43F4F"/>
    <w:rsid w:val="00D44A67"/>
    <w:rsid w:val="00D44D6D"/>
    <w:rsid w:val="00D476E7"/>
    <w:rsid w:val="00D55312"/>
    <w:rsid w:val="00D55C95"/>
    <w:rsid w:val="00D6157E"/>
    <w:rsid w:val="00D64CF0"/>
    <w:rsid w:val="00D667DB"/>
    <w:rsid w:val="00D67876"/>
    <w:rsid w:val="00D722F5"/>
    <w:rsid w:val="00D92E0B"/>
    <w:rsid w:val="00D94A03"/>
    <w:rsid w:val="00DA1755"/>
    <w:rsid w:val="00DA17BE"/>
    <w:rsid w:val="00DA4B0C"/>
    <w:rsid w:val="00DA5660"/>
    <w:rsid w:val="00DA6446"/>
    <w:rsid w:val="00DB2A2F"/>
    <w:rsid w:val="00DB6025"/>
    <w:rsid w:val="00DC184E"/>
    <w:rsid w:val="00DD1D95"/>
    <w:rsid w:val="00DD3E0D"/>
    <w:rsid w:val="00DD526A"/>
    <w:rsid w:val="00DD64A2"/>
    <w:rsid w:val="00DD6793"/>
    <w:rsid w:val="00DE1AE5"/>
    <w:rsid w:val="00DE3DC9"/>
    <w:rsid w:val="00DE45C1"/>
    <w:rsid w:val="00DF0D0E"/>
    <w:rsid w:val="00DF2C35"/>
    <w:rsid w:val="00DF309A"/>
    <w:rsid w:val="00DF4142"/>
    <w:rsid w:val="00DF4B62"/>
    <w:rsid w:val="00DF63C2"/>
    <w:rsid w:val="00DF6FDE"/>
    <w:rsid w:val="00E042F1"/>
    <w:rsid w:val="00E06E12"/>
    <w:rsid w:val="00E1107A"/>
    <w:rsid w:val="00E1192C"/>
    <w:rsid w:val="00E139EA"/>
    <w:rsid w:val="00E14A1B"/>
    <w:rsid w:val="00E15B0E"/>
    <w:rsid w:val="00E248F3"/>
    <w:rsid w:val="00E25E34"/>
    <w:rsid w:val="00E30B36"/>
    <w:rsid w:val="00E31209"/>
    <w:rsid w:val="00E318CC"/>
    <w:rsid w:val="00E355EC"/>
    <w:rsid w:val="00E36A4D"/>
    <w:rsid w:val="00E47609"/>
    <w:rsid w:val="00E517DC"/>
    <w:rsid w:val="00E54BAE"/>
    <w:rsid w:val="00E6306E"/>
    <w:rsid w:val="00E705C8"/>
    <w:rsid w:val="00E70B29"/>
    <w:rsid w:val="00E70C4A"/>
    <w:rsid w:val="00E71404"/>
    <w:rsid w:val="00E71CDC"/>
    <w:rsid w:val="00E84EC7"/>
    <w:rsid w:val="00E855D2"/>
    <w:rsid w:val="00E85A5A"/>
    <w:rsid w:val="00E86A85"/>
    <w:rsid w:val="00E87E04"/>
    <w:rsid w:val="00E87FB8"/>
    <w:rsid w:val="00E9264F"/>
    <w:rsid w:val="00E93A45"/>
    <w:rsid w:val="00E93A7F"/>
    <w:rsid w:val="00EA03ED"/>
    <w:rsid w:val="00EA1559"/>
    <w:rsid w:val="00EA29FF"/>
    <w:rsid w:val="00EA5DD8"/>
    <w:rsid w:val="00EB281C"/>
    <w:rsid w:val="00EB5B6A"/>
    <w:rsid w:val="00EB5D7F"/>
    <w:rsid w:val="00EC008F"/>
    <w:rsid w:val="00EC0810"/>
    <w:rsid w:val="00EC0BE2"/>
    <w:rsid w:val="00EC2D9A"/>
    <w:rsid w:val="00EC3DE6"/>
    <w:rsid w:val="00EC644E"/>
    <w:rsid w:val="00ED55F5"/>
    <w:rsid w:val="00ED793D"/>
    <w:rsid w:val="00EE2365"/>
    <w:rsid w:val="00EE3A3D"/>
    <w:rsid w:val="00EE43F8"/>
    <w:rsid w:val="00EF20CB"/>
    <w:rsid w:val="00EF2A9E"/>
    <w:rsid w:val="00EF2D7D"/>
    <w:rsid w:val="00EF30B3"/>
    <w:rsid w:val="00EF3418"/>
    <w:rsid w:val="00EF6585"/>
    <w:rsid w:val="00EF7313"/>
    <w:rsid w:val="00F02882"/>
    <w:rsid w:val="00F02F74"/>
    <w:rsid w:val="00F0428C"/>
    <w:rsid w:val="00F04A26"/>
    <w:rsid w:val="00F063B7"/>
    <w:rsid w:val="00F06A4C"/>
    <w:rsid w:val="00F10D0A"/>
    <w:rsid w:val="00F135D8"/>
    <w:rsid w:val="00F21721"/>
    <w:rsid w:val="00F2491D"/>
    <w:rsid w:val="00F258A5"/>
    <w:rsid w:val="00F26F37"/>
    <w:rsid w:val="00F27E30"/>
    <w:rsid w:val="00F31E4C"/>
    <w:rsid w:val="00F34664"/>
    <w:rsid w:val="00F36AE7"/>
    <w:rsid w:val="00F378E0"/>
    <w:rsid w:val="00F41251"/>
    <w:rsid w:val="00F41E17"/>
    <w:rsid w:val="00F456F1"/>
    <w:rsid w:val="00F47387"/>
    <w:rsid w:val="00F52CF7"/>
    <w:rsid w:val="00F566C5"/>
    <w:rsid w:val="00F61724"/>
    <w:rsid w:val="00F618A5"/>
    <w:rsid w:val="00F62AAF"/>
    <w:rsid w:val="00F62D6B"/>
    <w:rsid w:val="00F649B8"/>
    <w:rsid w:val="00F64AA3"/>
    <w:rsid w:val="00F6741F"/>
    <w:rsid w:val="00F67FE0"/>
    <w:rsid w:val="00F7271E"/>
    <w:rsid w:val="00F75C6D"/>
    <w:rsid w:val="00F77049"/>
    <w:rsid w:val="00F8041A"/>
    <w:rsid w:val="00F81DC0"/>
    <w:rsid w:val="00F825F1"/>
    <w:rsid w:val="00F85F84"/>
    <w:rsid w:val="00F95A98"/>
    <w:rsid w:val="00F962C5"/>
    <w:rsid w:val="00FA32AA"/>
    <w:rsid w:val="00FA5F35"/>
    <w:rsid w:val="00FA60B1"/>
    <w:rsid w:val="00FA7913"/>
    <w:rsid w:val="00FC12C1"/>
    <w:rsid w:val="00FC1A65"/>
    <w:rsid w:val="00FC27A7"/>
    <w:rsid w:val="00FC5223"/>
    <w:rsid w:val="00FC5A2A"/>
    <w:rsid w:val="00FD0814"/>
    <w:rsid w:val="00FD2E20"/>
    <w:rsid w:val="00FD4BD5"/>
    <w:rsid w:val="00FD4DBF"/>
    <w:rsid w:val="00FD5CB5"/>
    <w:rsid w:val="00FE2F5F"/>
    <w:rsid w:val="00FE647E"/>
    <w:rsid w:val="00FF33A3"/>
    <w:rsid w:val="00FF6647"/>
    <w:rsid w:val="00FF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1EEA5"/>
  <w15:docId w15:val="{80A907ED-4B4B-4A9D-827A-5DA2D9119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C0F17"/>
    <w:rPr>
      <w:sz w:val="24"/>
      <w:szCs w:val="24"/>
    </w:rPr>
  </w:style>
  <w:style w:type="paragraph" w:styleId="berschrift3">
    <w:name w:val="heading 3"/>
    <w:basedOn w:val="Standard"/>
    <w:link w:val="berschrift3Zchn"/>
    <w:uiPriority w:val="9"/>
    <w:qFormat/>
    <w:rsid w:val="002642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0458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0458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5007F"/>
    <w:rPr>
      <w:sz w:val="24"/>
      <w:szCs w:val="24"/>
    </w:rPr>
  </w:style>
  <w:style w:type="character" w:customStyle="1" w:styleId="st">
    <w:name w:val="st"/>
    <w:basedOn w:val="Absatz-Standardschriftart"/>
    <w:rsid w:val="00B51729"/>
  </w:style>
  <w:style w:type="character" w:styleId="Hyperlink">
    <w:name w:val="Hyperlink"/>
    <w:uiPriority w:val="99"/>
    <w:rsid w:val="00B51729"/>
    <w:rPr>
      <w:color w:val="0000FF"/>
      <w:u w:val="single"/>
    </w:rPr>
  </w:style>
  <w:style w:type="paragraph" w:styleId="Titel">
    <w:name w:val="Title"/>
    <w:basedOn w:val="Standard"/>
    <w:link w:val="TitelZchn"/>
    <w:qFormat/>
    <w:rsid w:val="0090190F"/>
    <w:pPr>
      <w:spacing w:after="160"/>
      <w:jc w:val="both"/>
    </w:pPr>
    <w:rPr>
      <w:rFonts w:ascii="Arial" w:hAnsi="Arial"/>
      <w:b/>
      <w:kern w:val="28"/>
      <w:sz w:val="36"/>
      <w:szCs w:val="20"/>
    </w:rPr>
  </w:style>
  <w:style w:type="character" w:customStyle="1" w:styleId="TitelZchn">
    <w:name w:val="Titel Zchn"/>
    <w:basedOn w:val="Absatz-Standardschriftart"/>
    <w:link w:val="Titel"/>
    <w:rsid w:val="0090190F"/>
    <w:rPr>
      <w:rFonts w:ascii="Arial" w:hAnsi="Arial"/>
      <w:b/>
      <w:kern w:val="28"/>
      <w:sz w:val="36"/>
    </w:rPr>
  </w:style>
  <w:style w:type="paragraph" w:customStyle="1" w:styleId="Vorspann">
    <w:name w:val="Vorspann"/>
    <w:basedOn w:val="Titel"/>
    <w:link w:val="VorspannZchn"/>
    <w:rsid w:val="0090190F"/>
    <w:pPr>
      <w:spacing w:line="360" w:lineRule="auto"/>
    </w:pPr>
    <w:rPr>
      <w:sz w:val="22"/>
    </w:rPr>
  </w:style>
  <w:style w:type="paragraph" w:customStyle="1" w:styleId="Dachzeile">
    <w:name w:val="Dachzeile"/>
    <w:basedOn w:val="Standard"/>
    <w:rsid w:val="0090190F"/>
    <w:pPr>
      <w:spacing w:after="160" w:line="360" w:lineRule="auto"/>
      <w:jc w:val="both"/>
    </w:pPr>
    <w:rPr>
      <w:rFonts w:ascii="Arial" w:hAnsi="Arial"/>
      <w:sz w:val="22"/>
      <w:szCs w:val="20"/>
      <w:u w:val="single"/>
    </w:rPr>
  </w:style>
  <w:style w:type="character" w:customStyle="1" w:styleId="VorspannZchn">
    <w:name w:val="Vorspann Zchn"/>
    <w:link w:val="Vorspann"/>
    <w:rsid w:val="00D94A03"/>
    <w:rPr>
      <w:rFonts w:ascii="Arial" w:hAnsi="Arial"/>
      <w:b/>
      <w:kern w:val="28"/>
      <w:sz w:val="22"/>
    </w:rPr>
  </w:style>
  <w:style w:type="paragraph" w:styleId="NurText">
    <w:name w:val="Plain Text"/>
    <w:basedOn w:val="Standard"/>
    <w:link w:val="NurTextZchn"/>
    <w:uiPriority w:val="99"/>
    <w:unhideWhenUsed/>
    <w:rsid w:val="00947E8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947E8A"/>
    <w:rPr>
      <w:rFonts w:ascii="Calibri" w:eastAsiaTheme="minorHAnsi" w:hAnsi="Calibri" w:cstheme="minorBidi"/>
      <w:sz w:val="22"/>
      <w:szCs w:val="21"/>
      <w:lang w:eastAsia="en-US"/>
    </w:rPr>
  </w:style>
  <w:style w:type="paragraph" w:styleId="StandardWeb">
    <w:name w:val="Normal (Web)"/>
    <w:basedOn w:val="Standard"/>
    <w:uiPriority w:val="99"/>
    <w:unhideWhenUsed/>
    <w:rsid w:val="00FC5A2A"/>
    <w:pPr>
      <w:spacing w:before="100" w:beforeAutospacing="1" w:after="100" w:afterAutospacing="1"/>
    </w:pPr>
  </w:style>
  <w:style w:type="paragraph" w:customStyle="1" w:styleId="StandardFett17u">
    <w:name w:val="StandardFett17u"/>
    <w:basedOn w:val="Standard"/>
    <w:qFormat/>
    <w:rsid w:val="00DF4B62"/>
    <w:pPr>
      <w:spacing w:before="240" w:after="120" w:line="360" w:lineRule="auto"/>
      <w:ind w:left="374" w:hanging="374"/>
    </w:pPr>
    <w:rPr>
      <w:rFonts w:ascii="Arial" w:hAnsi="Arial" w:cs="Arial"/>
      <w:b/>
      <w:sz w:val="34"/>
      <w:szCs w:val="34"/>
      <w:u w:val="single"/>
    </w:rPr>
  </w:style>
  <w:style w:type="paragraph" w:styleId="Sprechblasentext">
    <w:name w:val="Balloon Text"/>
    <w:basedOn w:val="Standard"/>
    <w:link w:val="SprechblasentextZchn"/>
    <w:rsid w:val="006B237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6B2374"/>
    <w:rPr>
      <w:rFonts w:ascii="Segoe UI" w:hAnsi="Segoe UI" w:cs="Segoe UI"/>
      <w:sz w:val="18"/>
      <w:szCs w:val="18"/>
    </w:rPr>
  </w:style>
  <w:style w:type="character" w:styleId="Fett">
    <w:name w:val="Strong"/>
    <w:basedOn w:val="Absatz-Standardschriftart"/>
    <w:uiPriority w:val="22"/>
    <w:qFormat/>
    <w:rsid w:val="00260A9D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6178F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8D185A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472F0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472F0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472F0D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72F0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472F0D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6005A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F33A3"/>
    <w:rPr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F34664"/>
    <w:rPr>
      <w:sz w:val="24"/>
      <w:szCs w:val="24"/>
    </w:rPr>
  </w:style>
  <w:style w:type="character" w:styleId="BesuchterLink">
    <w:name w:val="FollowedHyperlink"/>
    <w:basedOn w:val="Absatz-Standardschriftart"/>
    <w:semiHidden/>
    <w:unhideWhenUsed/>
    <w:rsid w:val="00237E00"/>
    <w:rPr>
      <w:color w:val="954F72" w:themeColor="followed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642FA"/>
    <w:rPr>
      <w:b/>
      <w:bCs/>
      <w:sz w:val="27"/>
      <w:szCs w:val="27"/>
    </w:rPr>
  </w:style>
  <w:style w:type="character" w:styleId="Hervorhebung">
    <w:name w:val="Emphasis"/>
    <w:basedOn w:val="Absatz-Standardschriftart"/>
    <w:uiPriority w:val="20"/>
    <w:qFormat/>
    <w:rsid w:val="0084553E"/>
    <w:rPr>
      <w:i/>
      <w:iCs/>
    </w:rPr>
  </w:style>
  <w:style w:type="character" w:customStyle="1" w:styleId="apple-converted-space">
    <w:name w:val="apple-converted-space"/>
    <w:basedOn w:val="Absatz-Standardschriftart"/>
    <w:rsid w:val="00064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9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770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42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90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3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76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69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5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8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inkedin.com/showcase/eurobike-show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eurobike.co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youtube.com/@eurobikeshow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bike.com/frankfurt/de/eurobike-festival/eurobike-festival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acebook.com/Eurobike.tradeshow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eurobike_sho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ed7a9a-cb40-48e9-84a5-fda26fddfd5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8C8BA5948EF245B501D70DD397DF92" ma:contentTypeVersion="14" ma:contentTypeDescription="Ein neues Dokument erstellen." ma:contentTypeScope="" ma:versionID="2b2ed884ca490fa45ec0f7c9e1eacc7a">
  <xsd:schema xmlns:xsd="http://www.w3.org/2001/XMLSchema" xmlns:xs="http://www.w3.org/2001/XMLSchema" xmlns:p="http://schemas.microsoft.com/office/2006/metadata/properties" xmlns:ns3="b2f0f7b4-d96b-4627-af0f-a06ef4c4b0d0" xmlns:ns4="46ed7a9a-cb40-48e9-84a5-fda26fddfd58" targetNamespace="http://schemas.microsoft.com/office/2006/metadata/properties" ma:root="true" ma:fieldsID="4bf935e6509f70236ba955046cd2be4f" ns3:_="" ns4:_="">
    <xsd:import namespace="b2f0f7b4-d96b-4627-af0f-a06ef4c4b0d0"/>
    <xsd:import namespace="46ed7a9a-cb40-48e9-84a5-fda26fddfd5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LengthInSeconds" minOccurs="0"/>
                <xsd:element ref="ns4:_activity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f0f7b4-d96b-4627-af0f-a06ef4c4b0d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ed7a9a-cb40-48e9-84a5-fda26fd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0B1547-1A40-406E-9DB8-95B470285599}">
  <ds:schemaRefs>
    <ds:schemaRef ds:uri="http://schemas.microsoft.com/office/2006/metadata/properties"/>
    <ds:schemaRef ds:uri="http://schemas.microsoft.com/office/infopath/2007/PartnerControls"/>
    <ds:schemaRef ds:uri="46ed7a9a-cb40-48e9-84a5-fda26fddfd58"/>
  </ds:schemaRefs>
</ds:datastoreItem>
</file>

<file path=customXml/itemProps2.xml><?xml version="1.0" encoding="utf-8"?>
<ds:datastoreItem xmlns:ds="http://schemas.openxmlformats.org/officeDocument/2006/customXml" ds:itemID="{71CECC72-ADEB-47A7-8167-DDE4DA1150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f0f7b4-d96b-4627-af0f-a06ef4c4b0d0"/>
    <ds:schemaRef ds:uri="46ed7a9a-cb40-48e9-84a5-fda26fddfd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F23A99-7836-C044-BD1E-A4C52C8EDC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F58964-B7BF-4F5B-A59E-4CB3829848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1009</Words>
  <Characters>6878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Zorell, Sabine</dc:creator>
  <cp:lastModifiedBy>Zorell, Sabine</cp:lastModifiedBy>
  <cp:revision>2</cp:revision>
  <cp:lastPrinted>2025-02-18T12:43:00Z</cp:lastPrinted>
  <dcterms:created xsi:type="dcterms:W3CDTF">2025-06-18T09:34:00Z</dcterms:created>
  <dcterms:modified xsi:type="dcterms:W3CDTF">2025-06-18T09:34:00Z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0641a9167fb6015ee7867a7a3213092be897579597b643d08865ab40d2ef0104</vt:lpwstr>
  </property>
  <property fmtid="{D5CDD505-2E9C-101B-9397-08002B2CF9AE}" pid="3" name="ContentTypeId">
    <vt:lpwstr>0x0101000F8C8BA5948EF245B501D70DD397DF92</vt:lpwstr>
  </property>
</Properties>
</file>